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729B" w:rsidRPr="00C40270" w:rsidRDefault="0071729B" w:rsidP="006A4348">
      <w:pPr>
        <w:jc w:val="center"/>
        <w:rPr>
          <w:rFonts w:cs="Arial"/>
          <w:sz w:val="52"/>
          <w:szCs w:val="52"/>
        </w:rPr>
      </w:pPr>
    </w:p>
    <w:p w:rsidR="0071729B" w:rsidRPr="00C40270" w:rsidRDefault="0071729B" w:rsidP="006A4348">
      <w:pPr>
        <w:jc w:val="center"/>
        <w:rPr>
          <w:rFonts w:cs="Arial"/>
          <w:sz w:val="52"/>
          <w:szCs w:val="52"/>
        </w:rPr>
      </w:pPr>
    </w:p>
    <w:p w:rsidR="0071729B" w:rsidRPr="00C40270" w:rsidRDefault="0071729B" w:rsidP="006A4348">
      <w:pPr>
        <w:jc w:val="center"/>
        <w:rPr>
          <w:rFonts w:cs="Arial"/>
          <w:sz w:val="52"/>
          <w:szCs w:val="52"/>
        </w:rPr>
      </w:pPr>
    </w:p>
    <w:p w:rsidR="0071729B" w:rsidRPr="00C40270" w:rsidRDefault="0071729B" w:rsidP="006A4348">
      <w:pPr>
        <w:jc w:val="center"/>
        <w:rPr>
          <w:rFonts w:cs="Arial"/>
          <w:sz w:val="52"/>
          <w:szCs w:val="52"/>
        </w:rPr>
      </w:pPr>
    </w:p>
    <w:p w:rsidR="0071729B" w:rsidRPr="00C40270" w:rsidRDefault="0071729B" w:rsidP="006A4348">
      <w:pPr>
        <w:jc w:val="center"/>
        <w:rPr>
          <w:rFonts w:cs="Arial"/>
          <w:sz w:val="52"/>
          <w:szCs w:val="52"/>
        </w:rPr>
      </w:pPr>
      <w:r w:rsidRPr="00C40270">
        <w:rPr>
          <w:rFonts w:cs="Arial"/>
          <w:sz w:val="52"/>
          <w:szCs w:val="52"/>
        </w:rPr>
        <w:t xml:space="preserve">Project </w:t>
      </w:r>
      <w:r w:rsidR="005549E0">
        <w:rPr>
          <w:rFonts w:cs="Arial"/>
          <w:sz w:val="52"/>
          <w:szCs w:val="52"/>
        </w:rPr>
        <w:t>1</w:t>
      </w:r>
    </w:p>
    <w:p w:rsidR="0071729B" w:rsidRPr="00C40270" w:rsidRDefault="0071729B" w:rsidP="006A4348">
      <w:pPr>
        <w:jc w:val="center"/>
        <w:rPr>
          <w:rFonts w:cs="Arial"/>
          <w:b/>
          <w:bCs/>
          <w:sz w:val="36"/>
          <w:szCs w:val="36"/>
        </w:rPr>
      </w:pPr>
      <w:r w:rsidRPr="00C40270">
        <w:rPr>
          <w:rFonts w:cs="Arial"/>
          <w:b/>
          <w:bCs/>
          <w:sz w:val="36"/>
          <w:szCs w:val="36"/>
        </w:rPr>
        <w:t>Brandy Bridges</w:t>
      </w:r>
    </w:p>
    <w:p w:rsidR="0071729B" w:rsidRPr="00C40270" w:rsidRDefault="005549E0" w:rsidP="006A4348">
      <w:pPr>
        <w:jc w:val="center"/>
        <w:rPr>
          <w:rFonts w:cs="Arial"/>
          <w:sz w:val="36"/>
          <w:szCs w:val="36"/>
        </w:rPr>
      </w:pPr>
      <w:r>
        <w:rPr>
          <w:rFonts w:cs="Arial"/>
          <w:sz w:val="36"/>
          <w:szCs w:val="36"/>
        </w:rPr>
        <w:t>February 8, 2010</w:t>
      </w:r>
    </w:p>
    <w:p w:rsidR="0071729B" w:rsidRPr="00C40270" w:rsidRDefault="0071729B" w:rsidP="006A4348">
      <w:pPr>
        <w:jc w:val="center"/>
        <w:rPr>
          <w:rFonts w:cs="Arial"/>
          <w:sz w:val="36"/>
          <w:szCs w:val="36"/>
        </w:rPr>
      </w:pPr>
      <w:r w:rsidRPr="00C40270">
        <w:rPr>
          <w:rFonts w:cs="Arial"/>
          <w:sz w:val="36"/>
          <w:szCs w:val="36"/>
        </w:rPr>
        <w:t xml:space="preserve">SSE </w:t>
      </w:r>
      <w:r w:rsidR="005549E0">
        <w:rPr>
          <w:rFonts w:cs="Arial"/>
          <w:sz w:val="36"/>
          <w:szCs w:val="36"/>
        </w:rPr>
        <w:t>554</w:t>
      </w:r>
    </w:p>
    <w:p w:rsidR="0071729B" w:rsidRPr="00C40270" w:rsidRDefault="0071729B" w:rsidP="006A4348">
      <w:pPr>
        <w:jc w:val="center"/>
        <w:rPr>
          <w:rFonts w:cs="Arial"/>
          <w:sz w:val="36"/>
          <w:szCs w:val="36"/>
        </w:rPr>
      </w:pPr>
      <w:r w:rsidRPr="00C40270">
        <w:rPr>
          <w:rFonts w:cs="Arial"/>
          <w:sz w:val="36"/>
          <w:szCs w:val="36"/>
        </w:rPr>
        <w:t>Dr. Paul E. MacNeil</w:t>
      </w:r>
    </w:p>
    <w:p w:rsidR="0071729B" w:rsidRPr="00C40270" w:rsidRDefault="0071729B" w:rsidP="006A4348">
      <w:pPr>
        <w:rPr>
          <w:rFonts w:cs="Arial"/>
        </w:rPr>
      </w:pPr>
    </w:p>
    <w:p w:rsidR="0071729B" w:rsidRPr="00C40270" w:rsidRDefault="0071729B" w:rsidP="006A4348">
      <w:pPr>
        <w:rPr>
          <w:rFonts w:cs="Arial"/>
        </w:rPr>
      </w:pPr>
    </w:p>
    <w:p w:rsidR="0071729B" w:rsidRPr="00C40270" w:rsidRDefault="0071729B" w:rsidP="006A4348">
      <w:pPr>
        <w:rPr>
          <w:rFonts w:cs="Arial"/>
        </w:rPr>
      </w:pPr>
    </w:p>
    <w:p w:rsidR="0071729B" w:rsidRPr="00C40270" w:rsidRDefault="0071729B" w:rsidP="006A4348">
      <w:pPr>
        <w:rPr>
          <w:rFonts w:cs="Arial"/>
        </w:rPr>
      </w:pPr>
    </w:p>
    <w:p w:rsidR="0071729B" w:rsidRPr="00C40270" w:rsidRDefault="0071729B" w:rsidP="006A4348">
      <w:pPr>
        <w:rPr>
          <w:rFonts w:cs="Arial"/>
        </w:rPr>
      </w:pPr>
    </w:p>
    <w:p w:rsidR="0071729B" w:rsidRPr="00C40270" w:rsidRDefault="0071729B" w:rsidP="006A4348">
      <w:pPr>
        <w:rPr>
          <w:rFonts w:cs="Arial"/>
        </w:rPr>
      </w:pPr>
    </w:p>
    <w:p w:rsidR="0071729B" w:rsidRPr="00C40270" w:rsidRDefault="0071729B" w:rsidP="006A4348">
      <w:pPr>
        <w:rPr>
          <w:rFonts w:cs="Arial"/>
        </w:rPr>
      </w:pPr>
    </w:p>
    <w:p w:rsidR="0071729B" w:rsidRPr="00C40270" w:rsidRDefault="0071729B" w:rsidP="006A4348">
      <w:pPr>
        <w:rPr>
          <w:rFonts w:cs="Arial"/>
        </w:rPr>
      </w:pPr>
    </w:p>
    <w:p w:rsidR="0071729B" w:rsidRPr="00C40270" w:rsidRDefault="0071729B" w:rsidP="006A4348">
      <w:pPr>
        <w:rPr>
          <w:rFonts w:cs="Arial"/>
        </w:rPr>
      </w:pPr>
    </w:p>
    <w:p w:rsidR="0071729B" w:rsidRPr="00C40270" w:rsidRDefault="0071729B" w:rsidP="006A4348">
      <w:pPr>
        <w:rPr>
          <w:rFonts w:cs="Arial"/>
        </w:rPr>
      </w:pPr>
    </w:p>
    <w:p w:rsidR="0071729B" w:rsidRPr="00C40270" w:rsidRDefault="0071729B" w:rsidP="006A4348">
      <w:pPr>
        <w:rPr>
          <w:rFonts w:cs="Arial"/>
        </w:rPr>
      </w:pPr>
    </w:p>
    <w:p w:rsidR="0071729B" w:rsidRPr="00C40270" w:rsidRDefault="0071729B">
      <w:pPr>
        <w:pStyle w:val="TOCHeading"/>
        <w:rPr>
          <w:rFonts w:ascii="Calibri" w:hAnsi="Calibri" w:cs="Arial"/>
          <w:color w:val="auto"/>
        </w:rPr>
      </w:pPr>
      <w:bookmarkStart w:id="0" w:name="_Toc225084050"/>
      <w:r w:rsidRPr="00C40270">
        <w:rPr>
          <w:rFonts w:ascii="Calibri" w:hAnsi="Calibri" w:cs="Arial"/>
          <w:color w:val="auto"/>
        </w:rPr>
        <w:t>Contents</w:t>
      </w:r>
    </w:p>
    <w:p w:rsidR="00A626C5" w:rsidRDefault="007B76E8">
      <w:pPr>
        <w:pStyle w:val="TOC1"/>
        <w:rPr>
          <w:rFonts w:asciiTheme="minorHAnsi" w:eastAsiaTheme="minorEastAsia" w:hAnsiTheme="minorHAnsi" w:cstheme="minorBidi"/>
          <w:noProof/>
          <w:sz w:val="22"/>
        </w:rPr>
      </w:pPr>
      <w:r w:rsidRPr="007B76E8">
        <w:rPr>
          <w:rFonts w:cs="Arial"/>
        </w:rPr>
        <w:fldChar w:fldCharType="begin"/>
      </w:r>
      <w:r w:rsidR="0071729B" w:rsidRPr="00C40270">
        <w:rPr>
          <w:rFonts w:cs="Arial"/>
        </w:rPr>
        <w:instrText xml:space="preserve"> TOC \o "1-3" \h \z \u </w:instrText>
      </w:r>
      <w:r w:rsidRPr="007B76E8">
        <w:rPr>
          <w:rFonts w:cs="Arial"/>
        </w:rPr>
        <w:fldChar w:fldCharType="separate"/>
      </w:r>
      <w:hyperlink w:anchor="_Toc253402691" w:history="1">
        <w:r w:rsidR="00A626C5" w:rsidRPr="00C112EF">
          <w:rPr>
            <w:rStyle w:val="Hyperlink"/>
            <w:noProof/>
          </w:rPr>
          <w:t>Part I</w:t>
        </w:r>
        <w:r w:rsidR="00A626C5">
          <w:rPr>
            <w:noProof/>
            <w:webHidden/>
          </w:rPr>
          <w:tab/>
        </w:r>
        <w:r>
          <w:rPr>
            <w:noProof/>
            <w:webHidden/>
          </w:rPr>
          <w:fldChar w:fldCharType="begin"/>
        </w:r>
        <w:r w:rsidR="00A626C5">
          <w:rPr>
            <w:noProof/>
            <w:webHidden/>
          </w:rPr>
          <w:instrText xml:space="preserve"> PAGEREF _Toc253402691 \h </w:instrText>
        </w:r>
        <w:r>
          <w:rPr>
            <w:noProof/>
            <w:webHidden/>
          </w:rPr>
        </w:r>
        <w:r>
          <w:rPr>
            <w:noProof/>
            <w:webHidden/>
          </w:rPr>
          <w:fldChar w:fldCharType="separate"/>
        </w:r>
        <w:r w:rsidR="00A626C5">
          <w:rPr>
            <w:noProof/>
            <w:webHidden/>
          </w:rPr>
          <w:t>3</w:t>
        </w:r>
        <w:r>
          <w:rPr>
            <w:noProof/>
            <w:webHidden/>
          </w:rPr>
          <w:fldChar w:fldCharType="end"/>
        </w:r>
      </w:hyperlink>
    </w:p>
    <w:p w:rsidR="00A626C5" w:rsidRDefault="007B76E8">
      <w:pPr>
        <w:pStyle w:val="TOC2"/>
        <w:tabs>
          <w:tab w:val="right" w:leader="dot" w:pos="9350"/>
        </w:tabs>
        <w:rPr>
          <w:rFonts w:asciiTheme="minorHAnsi" w:eastAsiaTheme="minorEastAsia" w:hAnsiTheme="minorHAnsi" w:cstheme="minorBidi"/>
          <w:noProof/>
          <w:sz w:val="22"/>
        </w:rPr>
      </w:pPr>
      <w:hyperlink w:anchor="_Toc253402692" w:history="1">
        <w:r w:rsidR="00A626C5" w:rsidRPr="00C112EF">
          <w:rPr>
            <w:rStyle w:val="Hyperlink"/>
            <w:noProof/>
          </w:rPr>
          <w:t>Introduction</w:t>
        </w:r>
        <w:r w:rsidR="00A626C5">
          <w:rPr>
            <w:noProof/>
            <w:webHidden/>
          </w:rPr>
          <w:tab/>
        </w:r>
        <w:r>
          <w:rPr>
            <w:noProof/>
            <w:webHidden/>
          </w:rPr>
          <w:fldChar w:fldCharType="begin"/>
        </w:r>
        <w:r w:rsidR="00A626C5">
          <w:rPr>
            <w:noProof/>
            <w:webHidden/>
          </w:rPr>
          <w:instrText xml:space="preserve"> PAGEREF _Toc253402692 \h </w:instrText>
        </w:r>
        <w:r>
          <w:rPr>
            <w:noProof/>
            <w:webHidden/>
          </w:rPr>
        </w:r>
        <w:r>
          <w:rPr>
            <w:noProof/>
            <w:webHidden/>
          </w:rPr>
          <w:fldChar w:fldCharType="separate"/>
        </w:r>
        <w:r w:rsidR="00A626C5">
          <w:rPr>
            <w:noProof/>
            <w:webHidden/>
          </w:rPr>
          <w:t>3</w:t>
        </w:r>
        <w:r>
          <w:rPr>
            <w:noProof/>
            <w:webHidden/>
          </w:rPr>
          <w:fldChar w:fldCharType="end"/>
        </w:r>
      </w:hyperlink>
    </w:p>
    <w:p w:rsidR="00A626C5" w:rsidRDefault="007B76E8">
      <w:pPr>
        <w:pStyle w:val="TOC2"/>
        <w:tabs>
          <w:tab w:val="right" w:leader="dot" w:pos="9350"/>
        </w:tabs>
        <w:rPr>
          <w:rFonts w:asciiTheme="minorHAnsi" w:eastAsiaTheme="minorEastAsia" w:hAnsiTheme="minorHAnsi" w:cstheme="minorBidi"/>
          <w:noProof/>
          <w:sz w:val="22"/>
        </w:rPr>
      </w:pPr>
      <w:hyperlink w:anchor="_Toc253402693" w:history="1">
        <w:r w:rsidR="00A626C5" w:rsidRPr="00C112EF">
          <w:rPr>
            <w:rStyle w:val="Hyperlink"/>
            <w:noProof/>
          </w:rPr>
          <w:t>Web Application Security Fundamentals</w:t>
        </w:r>
        <w:r w:rsidR="00A626C5">
          <w:rPr>
            <w:noProof/>
            <w:webHidden/>
          </w:rPr>
          <w:tab/>
        </w:r>
        <w:r>
          <w:rPr>
            <w:noProof/>
            <w:webHidden/>
          </w:rPr>
          <w:fldChar w:fldCharType="begin"/>
        </w:r>
        <w:r w:rsidR="00A626C5">
          <w:rPr>
            <w:noProof/>
            <w:webHidden/>
          </w:rPr>
          <w:instrText xml:space="preserve"> PAGEREF _Toc253402693 \h </w:instrText>
        </w:r>
        <w:r>
          <w:rPr>
            <w:noProof/>
            <w:webHidden/>
          </w:rPr>
        </w:r>
        <w:r>
          <w:rPr>
            <w:noProof/>
            <w:webHidden/>
          </w:rPr>
          <w:fldChar w:fldCharType="separate"/>
        </w:r>
        <w:r w:rsidR="00A626C5">
          <w:rPr>
            <w:noProof/>
            <w:webHidden/>
          </w:rPr>
          <w:t>3</w:t>
        </w:r>
        <w:r>
          <w:rPr>
            <w:noProof/>
            <w:webHidden/>
          </w:rPr>
          <w:fldChar w:fldCharType="end"/>
        </w:r>
      </w:hyperlink>
    </w:p>
    <w:p w:rsidR="00A626C5" w:rsidRDefault="007B76E8">
      <w:pPr>
        <w:pStyle w:val="TOC2"/>
        <w:tabs>
          <w:tab w:val="right" w:leader="dot" w:pos="9350"/>
        </w:tabs>
        <w:rPr>
          <w:rFonts w:asciiTheme="minorHAnsi" w:eastAsiaTheme="minorEastAsia" w:hAnsiTheme="minorHAnsi" w:cstheme="minorBidi"/>
          <w:noProof/>
          <w:sz w:val="22"/>
        </w:rPr>
      </w:pPr>
      <w:hyperlink w:anchor="_Toc253402694" w:history="1">
        <w:r w:rsidR="00A626C5" w:rsidRPr="00C112EF">
          <w:rPr>
            <w:rStyle w:val="Hyperlink"/>
            <w:noProof/>
          </w:rPr>
          <w:t>SQL Injection</w:t>
        </w:r>
        <w:r w:rsidR="00A626C5">
          <w:rPr>
            <w:noProof/>
            <w:webHidden/>
          </w:rPr>
          <w:tab/>
        </w:r>
        <w:r>
          <w:rPr>
            <w:noProof/>
            <w:webHidden/>
          </w:rPr>
          <w:fldChar w:fldCharType="begin"/>
        </w:r>
        <w:r w:rsidR="00A626C5">
          <w:rPr>
            <w:noProof/>
            <w:webHidden/>
          </w:rPr>
          <w:instrText xml:space="preserve"> PAGEREF _Toc253402694 \h </w:instrText>
        </w:r>
        <w:r>
          <w:rPr>
            <w:noProof/>
            <w:webHidden/>
          </w:rPr>
        </w:r>
        <w:r>
          <w:rPr>
            <w:noProof/>
            <w:webHidden/>
          </w:rPr>
          <w:fldChar w:fldCharType="separate"/>
        </w:r>
        <w:r w:rsidR="00A626C5">
          <w:rPr>
            <w:noProof/>
            <w:webHidden/>
          </w:rPr>
          <w:t>5</w:t>
        </w:r>
        <w:r>
          <w:rPr>
            <w:noProof/>
            <w:webHidden/>
          </w:rPr>
          <w:fldChar w:fldCharType="end"/>
        </w:r>
      </w:hyperlink>
    </w:p>
    <w:p w:rsidR="00A626C5" w:rsidRDefault="007B76E8">
      <w:pPr>
        <w:pStyle w:val="TOC2"/>
        <w:tabs>
          <w:tab w:val="right" w:leader="dot" w:pos="9350"/>
        </w:tabs>
        <w:rPr>
          <w:rFonts w:asciiTheme="minorHAnsi" w:eastAsiaTheme="minorEastAsia" w:hAnsiTheme="minorHAnsi" w:cstheme="minorBidi"/>
          <w:noProof/>
          <w:sz w:val="22"/>
        </w:rPr>
      </w:pPr>
      <w:hyperlink w:anchor="_Toc253402695" w:history="1">
        <w:r w:rsidR="00A626C5" w:rsidRPr="00C112EF">
          <w:rPr>
            <w:rStyle w:val="Hyperlink"/>
            <w:noProof/>
          </w:rPr>
          <w:t>Defenses Against SQL Injection</w:t>
        </w:r>
        <w:r w:rsidR="00A626C5">
          <w:rPr>
            <w:noProof/>
            <w:webHidden/>
          </w:rPr>
          <w:tab/>
        </w:r>
        <w:r>
          <w:rPr>
            <w:noProof/>
            <w:webHidden/>
          </w:rPr>
          <w:fldChar w:fldCharType="begin"/>
        </w:r>
        <w:r w:rsidR="00A626C5">
          <w:rPr>
            <w:noProof/>
            <w:webHidden/>
          </w:rPr>
          <w:instrText xml:space="preserve"> PAGEREF _Toc253402695 \h </w:instrText>
        </w:r>
        <w:r>
          <w:rPr>
            <w:noProof/>
            <w:webHidden/>
          </w:rPr>
        </w:r>
        <w:r>
          <w:rPr>
            <w:noProof/>
            <w:webHidden/>
          </w:rPr>
          <w:fldChar w:fldCharType="separate"/>
        </w:r>
        <w:r w:rsidR="00A626C5">
          <w:rPr>
            <w:noProof/>
            <w:webHidden/>
          </w:rPr>
          <w:t>6</w:t>
        </w:r>
        <w:r>
          <w:rPr>
            <w:noProof/>
            <w:webHidden/>
          </w:rPr>
          <w:fldChar w:fldCharType="end"/>
        </w:r>
      </w:hyperlink>
    </w:p>
    <w:p w:rsidR="00A626C5" w:rsidRDefault="007B76E8">
      <w:pPr>
        <w:pStyle w:val="TOC3"/>
        <w:tabs>
          <w:tab w:val="right" w:leader="dot" w:pos="9350"/>
        </w:tabs>
        <w:rPr>
          <w:rFonts w:asciiTheme="minorHAnsi" w:eastAsiaTheme="minorEastAsia" w:hAnsiTheme="minorHAnsi" w:cstheme="minorBidi"/>
          <w:noProof/>
          <w:sz w:val="22"/>
        </w:rPr>
      </w:pPr>
      <w:hyperlink w:anchor="_Toc253402696" w:history="1">
        <w:r w:rsidR="00A626C5" w:rsidRPr="00C112EF">
          <w:rPr>
            <w:rStyle w:val="Hyperlink"/>
            <w:noProof/>
          </w:rPr>
          <w:t>Validating User Input</w:t>
        </w:r>
        <w:r w:rsidR="00A626C5">
          <w:rPr>
            <w:noProof/>
            <w:webHidden/>
          </w:rPr>
          <w:tab/>
        </w:r>
        <w:r>
          <w:rPr>
            <w:noProof/>
            <w:webHidden/>
          </w:rPr>
          <w:fldChar w:fldCharType="begin"/>
        </w:r>
        <w:r w:rsidR="00A626C5">
          <w:rPr>
            <w:noProof/>
            <w:webHidden/>
          </w:rPr>
          <w:instrText xml:space="preserve"> PAGEREF _Toc253402696 \h </w:instrText>
        </w:r>
        <w:r>
          <w:rPr>
            <w:noProof/>
            <w:webHidden/>
          </w:rPr>
        </w:r>
        <w:r>
          <w:rPr>
            <w:noProof/>
            <w:webHidden/>
          </w:rPr>
          <w:fldChar w:fldCharType="separate"/>
        </w:r>
        <w:r w:rsidR="00A626C5">
          <w:rPr>
            <w:noProof/>
            <w:webHidden/>
          </w:rPr>
          <w:t>6</w:t>
        </w:r>
        <w:r>
          <w:rPr>
            <w:noProof/>
            <w:webHidden/>
          </w:rPr>
          <w:fldChar w:fldCharType="end"/>
        </w:r>
      </w:hyperlink>
    </w:p>
    <w:p w:rsidR="00A626C5" w:rsidRDefault="007B76E8">
      <w:pPr>
        <w:pStyle w:val="TOC3"/>
        <w:tabs>
          <w:tab w:val="right" w:leader="dot" w:pos="9350"/>
        </w:tabs>
        <w:rPr>
          <w:rFonts w:asciiTheme="minorHAnsi" w:eastAsiaTheme="minorEastAsia" w:hAnsiTheme="minorHAnsi" w:cstheme="minorBidi"/>
          <w:noProof/>
          <w:sz w:val="22"/>
        </w:rPr>
      </w:pPr>
      <w:hyperlink w:anchor="_Toc253402697" w:history="1">
        <w:r w:rsidR="00A626C5" w:rsidRPr="00C112EF">
          <w:rPr>
            <w:rStyle w:val="Hyperlink"/>
            <w:noProof/>
          </w:rPr>
          <w:t>Using Parameterized Queries</w:t>
        </w:r>
        <w:r w:rsidR="00A626C5">
          <w:rPr>
            <w:noProof/>
            <w:webHidden/>
          </w:rPr>
          <w:tab/>
        </w:r>
        <w:r>
          <w:rPr>
            <w:noProof/>
            <w:webHidden/>
          </w:rPr>
          <w:fldChar w:fldCharType="begin"/>
        </w:r>
        <w:r w:rsidR="00A626C5">
          <w:rPr>
            <w:noProof/>
            <w:webHidden/>
          </w:rPr>
          <w:instrText xml:space="preserve"> PAGEREF _Toc253402697 \h </w:instrText>
        </w:r>
        <w:r>
          <w:rPr>
            <w:noProof/>
            <w:webHidden/>
          </w:rPr>
        </w:r>
        <w:r>
          <w:rPr>
            <w:noProof/>
            <w:webHidden/>
          </w:rPr>
          <w:fldChar w:fldCharType="separate"/>
        </w:r>
        <w:r w:rsidR="00A626C5">
          <w:rPr>
            <w:noProof/>
            <w:webHidden/>
          </w:rPr>
          <w:t>7</w:t>
        </w:r>
        <w:r>
          <w:rPr>
            <w:noProof/>
            <w:webHidden/>
          </w:rPr>
          <w:fldChar w:fldCharType="end"/>
        </w:r>
      </w:hyperlink>
    </w:p>
    <w:p w:rsidR="00A626C5" w:rsidRDefault="007B76E8">
      <w:pPr>
        <w:pStyle w:val="TOC3"/>
        <w:tabs>
          <w:tab w:val="right" w:leader="dot" w:pos="9350"/>
        </w:tabs>
        <w:rPr>
          <w:rFonts w:asciiTheme="minorHAnsi" w:eastAsiaTheme="minorEastAsia" w:hAnsiTheme="minorHAnsi" w:cstheme="minorBidi"/>
          <w:noProof/>
          <w:sz w:val="22"/>
        </w:rPr>
      </w:pPr>
      <w:hyperlink w:anchor="_Toc253402698" w:history="1">
        <w:r w:rsidR="00A626C5" w:rsidRPr="00C112EF">
          <w:rPr>
            <w:rStyle w:val="Hyperlink"/>
            <w:noProof/>
          </w:rPr>
          <w:t>Using Stored Procedures</w:t>
        </w:r>
        <w:r w:rsidR="00A626C5">
          <w:rPr>
            <w:noProof/>
            <w:webHidden/>
          </w:rPr>
          <w:tab/>
        </w:r>
        <w:r>
          <w:rPr>
            <w:noProof/>
            <w:webHidden/>
          </w:rPr>
          <w:fldChar w:fldCharType="begin"/>
        </w:r>
        <w:r w:rsidR="00A626C5">
          <w:rPr>
            <w:noProof/>
            <w:webHidden/>
          </w:rPr>
          <w:instrText xml:space="preserve"> PAGEREF _Toc253402698 \h </w:instrText>
        </w:r>
        <w:r>
          <w:rPr>
            <w:noProof/>
            <w:webHidden/>
          </w:rPr>
        </w:r>
        <w:r>
          <w:rPr>
            <w:noProof/>
            <w:webHidden/>
          </w:rPr>
          <w:fldChar w:fldCharType="separate"/>
        </w:r>
        <w:r w:rsidR="00A626C5">
          <w:rPr>
            <w:noProof/>
            <w:webHidden/>
          </w:rPr>
          <w:t>9</w:t>
        </w:r>
        <w:r>
          <w:rPr>
            <w:noProof/>
            <w:webHidden/>
          </w:rPr>
          <w:fldChar w:fldCharType="end"/>
        </w:r>
      </w:hyperlink>
    </w:p>
    <w:p w:rsidR="00A626C5" w:rsidRDefault="007B76E8">
      <w:pPr>
        <w:pStyle w:val="TOC2"/>
        <w:tabs>
          <w:tab w:val="right" w:leader="dot" w:pos="9350"/>
        </w:tabs>
        <w:rPr>
          <w:rFonts w:asciiTheme="minorHAnsi" w:eastAsiaTheme="minorEastAsia" w:hAnsiTheme="minorHAnsi" w:cstheme="minorBidi"/>
          <w:noProof/>
          <w:sz w:val="22"/>
        </w:rPr>
      </w:pPr>
      <w:hyperlink w:anchor="_Toc253402699" w:history="1">
        <w:r w:rsidR="00A626C5" w:rsidRPr="00C112EF">
          <w:rPr>
            <w:rStyle w:val="Hyperlink"/>
            <w:noProof/>
          </w:rPr>
          <w:t>Security Code Review</w:t>
        </w:r>
        <w:r w:rsidR="00A626C5">
          <w:rPr>
            <w:noProof/>
            <w:webHidden/>
          </w:rPr>
          <w:tab/>
        </w:r>
        <w:r>
          <w:rPr>
            <w:noProof/>
            <w:webHidden/>
          </w:rPr>
          <w:fldChar w:fldCharType="begin"/>
        </w:r>
        <w:r w:rsidR="00A626C5">
          <w:rPr>
            <w:noProof/>
            <w:webHidden/>
          </w:rPr>
          <w:instrText xml:space="preserve"> PAGEREF _Toc253402699 \h </w:instrText>
        </w:r>
        <w:r>
          <w:rPr>
            <w:noProof/>
            <w:webHidden/>
          </w:rPr>
        </w:r>
        <w:r>
          <w:rPr>
            <w:noProof/>
            <w:webHidden/>
          </w:rPr>
          <w:fldChar w:fldCharType="separate"/>
        </w:r>
        <w:r w:rsidR="00A626C5">
          <w:rPr>
            <w:noProof/>
            <w:webHidden/>
          </w:rPr>
          <w:t>9</w:t>
        </w:r>
        <w:r>
          <w:rPr>
            <w:noProof/>
            <w:webHidden/>
          </w:rPr>
          <w:fldChar w:fldCharType="end"/>
        </w:r>
      </w:hyperlink>
    </w:p>
    <w:p w:rsidR="00A626C5" w:rsidRDefault="007B76E8">
      <w:pPr>
        <w:pStyle w:val="TOC1"/>
        <w:rPr>
          <w:rFonts w:asciiTheme="minorHAnsi" w:eastAsiaTheme="minorEastAsia" w:hAnsiTheme="minorHAnsi" w:cstheme="minorBidi"/>
          <w:noProof/>
          <w:sz w:val="22"/>
        </w:rPr>
      </w:pPr>
      <w:hyperlink w:anchor="_Toc253402700" w:history="1">
        <w:r w:rsidR="00A626C5" w:rsidRPr="00C112EF">
          <w:rPr>
            <w:rStyle w:val="Hyperlink"/>
            <w:noProof/>
          </w:rPr>
          <w:t>Part II</w:t>
        </w:r>
        <w:r w:rsidR="00A626C5">
          <w:rPr>
            <w:noProof/>
            <w:webHidden/>
          </w:rPr>
          <w:tab/>
        </w:r>
        <w:r>
          <w:rPr>
            <w:noProof/>
            <w:webHidden/>
          </w:rPr>
          <w:fldChar w:fldCharType="begin"/>
        </w:r>
        <w:r w:rsidR="00A626C5">
          <w:rPr>
            <w:noProof/>
            <w:webHidden/>
          </w:rPr>
          <w:instrText xml:space="preserve"> PAGEREF _Toc253402700 \h </w:instrText>
        </w:r>
        <w:r>
          <w:rPr>
            <w:noProof/>
            <w:webHidden/>
          </w:rPr>
        </w:r>
        <w:r>
          <w:rPr>
            <w:noProof/>
            <w:webHidden/>
          </w:rPr>
          <w:fldChar w:fldCharType="separate"/>
        </w:r>
        <w:r w:rsidR="00A626C5">
          <w:rPr>
            <w:noProof/>
            <w:webHidden/>
          </w:rPr>
          <w:t>13</w:t>
        </w:r>
        <w:r>
          <w:rPr>
            <w:noProof/>
            <w:webHidden/>
          </w:rPr>
          <w:fldChar w:fldCharType="end"/>
        </w:r>
      </w:hyperlink>
    </w:p>
    <w:p w:rsidR="00A626C5" w:rsidRDefault="007B76E8">
      <w:pPr>
        <w:pStyle w:val="TOC2"/>
        <w:tabs>
          <w:tab w:val="right" w:leader="dot" w:pos="9350"/>
        </w:tabs>
        <w:rPr>
          <w:rFonts w:asciiTheme="minorHAnsi" w:eastAsiaTheme="minorEastAsia" w:hAnsiTheme="minorHAnsi" w:cstheme="minorBidi"/>
          <w:noProof/>
          <w:sz w:val="22"/>
        </w:rPr>
      </w:pPr>
      <w:hyperlink w:anchor="_Toc253402701" w:history="1">
        <w:r w:rsidR="00A626C5" w:rsidRPr="00C112EF">
          <w:rPr>
            <w:rStyle w:val="Hyperlink"/>
            <w:noProof/>
          </w:rPr>
          <w:t>Creating a Wiki</w:t>
        </w:r>
        <w:r w:rsidR="00A626C5">
          <w:rPr>
            <w:noProof/>
            <w:webHidden/>
          </w:rPr>
          <w:tab/>
        </w:r>
        <w:r>
          <w:rPr>
            <w:noProof/>
            <w:webHidden/>
          </w:rPr>
          <w:fldChar w:fldCharType="begin"/>
        </w:r>
        <w:r w:rsidR="00A626C5">
          <w:rPr>
            <w:noProof/>
            <w:webHidden/>
          </w:rPr>
          <w:instrText xml:space="preserve"> PAGEREF _Toc253402701 \h </w:instrText>
        </w:r>
        <w:r>
          <w:rPr>
            <w:noProof/>
            <w:webHidden/>
          </w:rPr>
        </w:r>
        <w:r>
          <w:rPr>
            <w:noProof/>
            <w:webHidden/>
          </w:rPr>
          <w:fldChar w:fldCharType="separate"/>
        </w:r>
        <w:r w:rsidR="00A626C5">
          <w:rPr>
            <w:noProof/>
            <w:webHidden/>
          </w:rPr>
          <w:t>13</w:t>
        </w:r>
        <w:r>
          <w:rPr>
            <w:noProof/>
            <w:webHidden/>
          </w:rPr>
          <w:fldChar w:fldCharType="end"/>
        </w:r>
      </w:hyperlink>
    </w:p>
    <w:p w:rsidR="0071729B" w:rsidRPr="00C40270" w:rsidRDefault="007B76E8" w:rsidP="008F4726">
      <w:pPr>
        <w:pStyle w:val="Heading1"/>
        <w:jc w:val="center"/>
        <w:rPr>
          <w:rFonts w:cs="Arial"/>
        </w:rPr>
      </w:pPr>
      <w:r w:rsidRPr="00C40270">
        <w:rPr>
          <w:rFonts w:cs="Arial"/>
        </w:rPr>
        <w:fldChar w:fldCharType="end"/>
      </w:r>
    </w:p>
    <w:p w:rsidR="000619FC" w:rsidRDefault="0071729B" w:rsidP="000619FC">
      <w:pPr>
        <w:pStyle w:val="Heading1"/>
      </w:pPr>
      <w:r w:rsidRPr="00C40270">
        <w:br w:type="page"/>
      </w:r>
      <w:bookmarkStart w:id="1" w:name="_Toc253402691"/>
      <w:r w:rsidR="000619FC">
        <w:lastRenderedPageBreak/>
        <w:t>Part I</w:t>
      </w:r>
      <w:bookmarkEnd w:id="1"/>
    </w:p>
    <w:p w:rsidR="0071729B" w:rsidRPr="00C40270" w:rsidRDefault="0071729B" w:rsidP="000619FC">
      <w:pPr>
        <w:pStyle w:val="Heading2"/>
      </w:pPr>
      <w:bookmarkStart w:id="2" w:name="_Toc253402692"/>
      <w:r w:rsidRPr="00C40270">
        <w:t>Introduction</w:t>
      </w:r>
      <w:bookmarkEnd w:id="2"/>
    </w:p>
    <w:p w:rsidR="007227CC" w:rsidRDefault="00B8296A" w:rsidP="00853FAA">
      <w:pPr>
        <w:rPr>
          <w:rFonts w:cs="Arial"/>
        </w:rPr>
      </w:pPr>
      <w:r>
        <w:rPr>
          <w:rFonts w:cs="Arial"/>
        </w:rPr>
        <w:t xml:space="preserve">For the purpose of this project covering Secure Code, I used the MSDN </w:t>
      </w:r>
      <w:r w:rsidR="00FF7AF3">
        <w:rPr>
          <w:rFonts w:cs="Arial"/>
        </w:rPr>
        <w:t>article</w:t>
      </w:r>
      <w:r>
        <w:rPr>
          <w:rFonts w:cs="Arial"/>
        </w:rPr>
        <w:t xml:space="preserve"> </w:t>
      </w:r>
      <w:r w:rsidR="00853FAA">
        <w:rPr>
          <w:rFonts w:cs="Arial"/>
        </w:rPr>
        <w:t xml:space="preserve">“Improving Web Application </w:t>
      </w:r>
      <w:r w:rsidR="00FF7AF3">
        <w:rPr>
          <w:rFonts w:cs="Arial"/>
        </w:rPr>
        <w:t xml:space="preserve">Security </w:t>
      </w:r>
      <w:proofErr w:type="gramStart"/>
      <w:r w:rsidR="00FF7AF3">
        <w:rPr>
          <w:rFonts w:cs="Arial"/>
        </w:rPr>
        <w:t>(</w:t>
      </w:r>
      <w:r>
        <w:rPr>
          <w:rFonts w:cs="Arial"/>
        </w:rPr>
        <w:t xml:space="preserve"> </w:t>
      </w:r>
      <w:proofErr w:type="gramEnd"/>
      <w:r w:rsidR="007B76E8">
        <w:rPr>
          <w:rFonts w:cs="Arial"/>
        </w:rPr>
        <w:fldChar w:fldCharType="begin"/>
      </w:r>
      <w:r w:rsidR="00FF7AF3">
        <w:rPr>
          <w:rFonts w:cs="Arial"/>
        </w:rPr>
        <w:instrText xml:space="preserve"> HYPERLINK "http://msdn.microsoft.com/en-us/library/ms994921.aspx" </w:instrText>
      </w:r>
      <w:r w:rsidR="007B76E8">
        <w:rPr>
          <w:rFonts w:cs="Arial"/>
        </w:rPr>
        <w:fldChar w:fldCharType="separate"/>
      </w:r>
      <w:r w:rsidR="00FF7AF3" w:rsidRPr="00FF7AF3">
        <w:rPr>
          <w:rStyle w:val="Hyperlink"/>
          <w:rFonts w:cs="Arial"/>
        </w:rPr>
        <w:t>http://msdn.microsoft.com/en-us/library/ms994921.aspx</w:t>
      </w:r>
      <w:r w:rsidR="007B76E8">
        <w:rPr>
          <w:rFonts w:cs="Arial"/>
        </w:rPr>
        <w:fldChar w:fldCharType="end"/>
      </w:r>
      <w:r w:rsidR="00FF7AF3">
        <w:rPr>
          <w:rFonts w:cs="Arial"/>
        </w:rPr>
        <w:t xml:space="preserve">) </w:t>
      </w:r>
      <w:r>
        <w:rPr>
          <w:rFonts w:cs="Arial"/>
        </w:rPr>
        <w:t xml:space="preserve">as my primary resource.  This site is presented by Microsoft as a resource for developers who want to make their code more secure and less vulnerable. </w:t>
      </w:r>
    </w:p>
    <w:p w:rsidR="00FF7AF3" w:rsidRDefault="00FF7AF3" w:rsidP="00853FAA">
      <w:pPr>
        <w:rPr>
          <w:rFonts w:cs="Arial"/>
        </w:rPr>
      </w:pPr>
      <w:r>
        <w:rPr>
          <w:rFonts w:cs="Arial"/>
        </w:rPr>
        <w:t>The entire article is very comprehensive and for the purpose of this project I will narrow the scope to cover the following topics:</w:t>
      </w:r>
    </w:p>
    <w:p w:rsidR="00FF7AF3" w:rsidRDefault="00FF7AF3" w:rsidP="00FE5A4C">
      <w:pPr>
        <w:numPr>
          <w:ilvl w:val="0"/>
          <w:numId w:val="1"/>
        </w:numPr>
        <w:rPr>
          <w:rFonts w:cs="Arial"/>
        </w:rPr>
      </w:pPr>
      <w:r>
        <w:rPr>
          <w:rFonts w:cs="Arial"/>
        </w:rPr>
        <w:t>Web Application Security Fundamentals</w:t>
      </w:r>
    </w:p>
    <w:p w:rsidR="0071729B" w:rsidRPr="00C40270" w:rsidRDefault="00A626C5" w:rsidP="00FE5A4C">
      <w:pPr>
        <w:numPr>
          <w:ilvl w:val="0"/>
          <w:numId w:val="1"/>
        </w:numPr>
      </w:pPr>
      <w:r>
        <w:rPr>
          <w:rFonts w:cs="Arial"/>
        </w:rPr>
        <w:t>Code Review</w:t>
      </w:r>
    </w:p>
    <w:p w:rsidR="007227CC" w:rsidRDefault="008E666B" w:rsidP="004A43F3">
      <w:r>
        <w:rPr>
          <w:rFonts w:cs="Arial"/>
        </w:rPr>
        <w:t xml:space="preserve">Software security as defined by Wikipedia is “Security, which encompasses all the measures taken throughout the application life-cycle to prevent exceptions in </w:t>
      </w:r>
      <w:r>
        <w:t xml:space="preserve">prevent exceptions in the </w:t>
      </w:r>
      <w:r w:rsidRPr="008E666B">
        <w:t>security policy</w:t>
      </w:r>
      <w:r>
        <w:t xml:space="preserve"> of an </w:t>
      </w:r>
      <w:r w:rsidRPr="008E666B">
        <w:t>application</w:t>
      </w:r>
      <w:r>
        <w:t xml:space="preserve"> or the underlying </w:t>
      </w:r>
      <w:r w:rsidRPr="008E666B">
        <w:t>system</w:t>
      </w:r>
      <w:r>
        <w:t xml:space="preserve"> (</w:t>
      </w:r>
      <w:r w:rsidRPr="008E666B">
        <w:t>vulnerabilities</w:t>
      </w:r>
      <w:r>
        <w:t xml:space="preserve">) through flaws in the </w:t>
      </w:r>
      <w:r w:rsidRPr="008E666B">
        <w:t>design</w:t>
      </w:r>
      <w:r>
        <w:t xml:space="preserve">, </w:t>
      </w:r>
      <w:r w:rsidRPr="008E666B">
        <w:t>development</w:t>
      </w:r>
      <w:r>
        <w:t xml:space="preserve">, </w:t>
      </w:r>
      <w:r w:rsidRPr="008E666B">
        <w:t>deployment</w:t>
      </w:r>
      <w:r>
        <w:t xml:space="preserve">, </w:t>
      </w:r>
      <w:r w:rsidRPr="008E666B">
        <w:t>upgrade</w:t>
      </w:r>
      <w:r>
        <w:t xml:space="preserve">, or </w:t>
      </w:r>
      <w:r w:rsidRPr="008E666B">
        <w:t>maintenance</w:t>
      </w:r>
      <w:r>
        <w:t xml:space="preserve"> of an application.”</w:t>
      </w:r>
      <w:r w:rsidR="00853FAA">
        <w:t xml:space="preserve">  On the site I used as a resource, security is defined as follows:</w:t>
      </w:r>
    </w:p>
    <w:p w:rsidR="00853FAA" w:rsidRPr="00853FAA" w:rsidRDefault="00853FAA" w:rsidP="00853FAA">
      <w:r>
        <w:t>“</w:t>
      </w:r>
      <w:r w:rsidRPr="00853FAA">
        <w:t xml:space="preserve">Security is fundamentally about protecting assets. Assets may be tangible items, such as a Web page or your customer database </w:t>
      </w:r>
      <w:r w:rsidRPr="00853FAA">
        <w:rPr>
          <w:rFonts w:cs="Calibri"/>
        </w:rPr>
        <w:t>—</w:t>
      </w:r>
      <w:r w:rsidRPr="00853FAA">
        <w:rPr>
          <w:rFonts w:cs="Verdana"/>
        </w:rPr>
        <w:t xml:space="preserve"> or they may be less</w:t>
      </w:r>
      <w:r w:rsidRPr="00853FAA">
        <w:t xml:space="preserve"> tangible, such as your company's reputation.</w:t>
      </w:r>
    </w:p>
    <w:p w:rsidR="00853FAA" w:rsidRDefault="00853FAA" w:rsidP="00853FAA">
      <w:pPr>
        <w:rPr>
          <w:rFonts w:eastAsia="Times New Roman"/>
        </w:rPr>
      </w:pPr>
      <w:r w:rsidRPr="00853FAA">
        <w:rPr>
          <w:rFonts w:eastAsia="Times New Roman"/>
        </w:rPr>
        <w:t>Security is a path, not a destination. As you analyze your infrastructure and applications, you identify potential threats and understand that each threat presents a degree of risk. Security is about risk management and implementing effective countermeasures.</w:t>
      </w:r>
      <w:r>
        <w:rPr>
          <w:rFonts w:eastAsia="Times New Roman"/>
        </w:rPr>
        <w:t>”</w:t>
      </w:r>
    </w:p>
    <w:p w:rsidR="00853FAA" w:rsidRDefault="00853FAA" w:rsidP="00853FAA">
      <w:r>
        <w:t>We as developers must take this definition to heart and realize the security of our applications are as important at the beginning of the product life-cycle as it in the middle and the end.  Just because we have finished our code, does not mean our job is complete.  We must continually push the bounds of our code to ensure that it is secure always, and remember that we are ultimately responsible for any forgotten security measures.</w:t>
      </w:r>
    </w:p>
    <w:p w:rsidR="00FF7AF3" w:rsidRDefault="00FF7AF3" w:rsidP="000619FC">
      <w:pPr>
        <w:pStyle w:val="Heading2"/>
      </w:pPr>
      <w:bookmarkStart w:id="3" w:name="_Toc253402693"/>
      <w:r>
        <w:t>Web Application Security Fundamentals</w:t>
      </w:r>
      <w:bookmarkEnd w:id="3"/>
    </w:p>
    <w:p w:rsidR="00FF7AF3" w:rsidRDefault="00FF7AF3" w:rsidP="00FF7AF3">
      <w:pPr>
        <w:rPr>
          <w:rFonts w:cs="Arial"/>
        </w:rPr>
      </w:pPr>
      <w:r>
        <w:rPr>
          <w:rFonts w:cs="Arial"/>
        </w:rPr>
        <w:t>Security leans on the following foundation elements:</w:t>
      </w:r>
    </w:p>
    <w:p w:rsidR="00FF7AF3" w:rsidRDefault="00FF7AF3" w:rsidP="00FE5A4C">
      <w:pPr>
        <w:numPr>
          <w:ilvl w:val="0"/>
          <w:numId w:val="2"/>
        </w:numPr>
        <w:rPr>
          <w:szCs w:val="16"/>
        </w:rPr>
      </w:pPr>
      <w:r w:rsidRPr="00FF7AF3">
        <w:lastRenderedPageBreak/>
        <w:t>Authentication</w:t>
      </w:r>
      <w:r w:rsidRPr="00FF7AF3">
        <w:rPr>
          <w:szCs w:val="16"/>
        </w:rPr>
        <w:t xml:space="preserve"> – poses the question: who are you? It is the process of identifying the users of applications and services. These “users” could be the actual users of the system, or perhaps other services, processes or computers who have “subscribed” to the system.</w:t>
      </w:r>
    </w:p>
    <w:p w:rsidR="001279FB" w:rsidRDefault="00FF7AF3" w:rsidP="00FE5A4C">
      <w:pPr>
        <w:numPr>
          <w:ilvl w:val="0"/>
          <w:numId w:val="2"/>
        </w:numPr>
        <w:rPr>
          <w:szCs w:val="16"/>
        </w:rPr>
      </w:pPr>
      <w:r w:rsidRPr="00FF7AF3">
        <w:t>Authorization</w:t>
      </w:r>
      <w:r w:rsidRPr="001279FB">
        <w:rPr>
          <w:szCs w:val="16"/>
        </w:rPr>
        <w:t xml:space="preserve"> – poses the question: what are you allowed to do? It is the process that </w:t>
      </w:r>
      <w:r w:rsidR="001279FB" w:rsidRPr="001279FB">
        <w:rPr>
          <w:szCs w:val="16"/>
        </w:rPr>
        <w:t xml:space="preserve">defines the rules for </w:t>
      </w:r>
      <w:r w:rsidRPr="001279FB">
        <w:rPr>
          <w:szCs w:val="16"/>
        </w:rPr>
        <w:t xml:space="preserve">resources and operations that </w:t>
      </w:r>
      <w:r w:rsidR="001279FB" w:rsidRPr="001279FB">
        <w:rPr>
          <w:szCs w:val="16"/>
        </w:rPr>
        <w:t>an</w:t>
      </w:r>
      <w:r w:rsidRPr="001279FB">
        <w:rPr>
          <w:szCs w:val="16"/>
        </w:rPr>
        <w:t xml:space="preserve"> authenticated </w:t>
      </w:r>
      <w:r w:rsidR="001279FB" w:rsidRPr="001279FB">
        <w:rPr>
          <w:szCs w:val="16"/>
        </w:rPr>
        <w:t>“user” allowed to access</w:t>
      </w:r>
      <w:r w:rsidRPr="001279FB">
        <w:rPr>
          <w:szCs w:val="16"/>
        </w:rPr>
        <w:t xml:space="preserve">. Resources </w:t>
      </w:r>
      <w:r w:rsidR="001279FB" w:rsidRPr="001279FB">
        <w:rPr>
          <w:szCs w:val="16"/>
        </w:rPr>
        <w:t xml:space="preserve">can </w:t>
      </w:r>
      <w:r w:rsidRPr="001279FB">
        <w:rPr>
          <w:szCs w:val="16"/>
        </w:rPr>
        <w:t xml:space="preserve">include files, databases, tables, rows, and so on, </w:t>
      </w:r>
      <w:r w:rsidR="001279FB" w:rsidRPr="001279FB">
        <w:rPr>
          <w:szCs w:val="16"/>
        </w:rPr>
        <w:t>along</w:t>
      </w:r>
      <w:r w:rsidRPr="001279FB">
        <w:rPr>
          <w:szCs w:val="16"/>
        </w:rPr>
        <w:t xml:space="preserve"> with</w:t>
      </w:r>
      <w:r w:rsidR="001279FB" w:rsidRPr="001279FB">
        <w:rPr>
          <w:szCs w:val="16"/>
        </w:rPr>
        <w:t xml:space="preserve"> other </w:t>
      </w:r>
      <w:r w:rsidRPr="001279FB">
        <w:rPr>
          <w:szCs w:val="16"/>
        </w:rPr>
        <w:t xml:space="preserve">resources such as registry keys and configuration data. </w:t>
      </w:r>
    </w:p>
    <w:p w:rsidR="001279FB" w:rsidRDefault="001279FB" w:rsidP="00FE5A4C">
      <w:pPr>
        <w:numPr>
          <w:ilvl w:val="0"/>
          <w:numId w:val="2"/>
        </w:numPr>
        <w:rPr>
          <w:szCs w:val="16"/>
        </w:rPr>
      </w:pPr>
      <w:r>
        <w:t>A</w:t>
      </w:r>
      <w:r w:rsidR="00FF7AF3" w:rsidRPr="00FF7AF3">
        <w:t>uditing</w:t>
      </w:r>
      <w:r w:rsidR="00FF7AF3" w:rsidRPr="001279FB">
        <w:rPr>
          <w:szCs w:val="16"/>
        </w:rPr>
        <w:t xml:space="preserve"> </w:t>
      </w:r>
      <w:r w:rsidRPr="001279FB">
        <w:rPr>
          <w:szCs w:val="16"/>
        </w:rPr>
        <w:t>– is the key to non-repudiation, guaranteeing that a user cannot deny performing a task or transaction.</w:t>
      </w:r>
    </w:p>
    <w:p w:rsidR="001279FB" w:rsidRDefault="00FF7AF3" w:rsidP="00FE5A4C">
      <w:pPr>
        <w:numPr>
          <w:ilvl w:val="0"/>
          <w:numId w:val="2"/>
        </w:numPr>
        <w:rPr>
          <w:szCs w:val="16"/>
        </w:rPr>
      </w:pPr>
      <w:r w:rsidRPr="00FF7AF3">
        <w:t>Confidentiality</w:t>
      </w:r>
      <w:r w:rsidR="001279FB" w:rsidRPr="001279FB">
        <w:rPr>
          <w:szCs w:val="16"/>
        </w:rPr>
        <w:t xml:space="preserve"> – also known as </w:t>
      </w:r>
      <w:r w:rsidR="001279FB" w:rsidRPr="001279FB">
        <w:rPr>
          <w:i/>
          <w:iCs/>
        </w:rPr>
        <w:t>privacy</w:t>
      </w:r>
      <w:r w:rsidRPr="001279FB">
        <w:rPr>
          <w:szCs w:val="16"/>
        </w:rPr>
        <w:t xml:space="preserve"> is the process of making sure that data remains private and confidential. Encryption is </w:t>
      </w:r>
      <w:r w:rsidR="001279FB" w:rsidRPr="001279FB">
        <w:rPr>
          <w:szCs w:val="16"/>
        </w:rPr>
        <w:t xml:space="preserve">most </w:t>
      </w:r>
      <w:r w:rsidRPr="001279FB">
        <w:rPr>
          <w:szCs w:val="16"/>
        </w:rPr>
        <w:t>frequently u</w:t>
      </w:r>
      <w:r w:rsidR="001279FB">
        <w:rPr>
          <w:szCs w:val="16"/>
        </w:rPr>
        <w:t>sed to enforce confidentiality.</w:t>
      </w:r>
    </w:p>
    <w:p w:rsidR="00202D50" w:rsidRDefault="00FF7AF3" w:rsidP="00FE5A4C">
      <w:pPr>
        <w:numPr>
          <w:ilvl w:val="0"/>
          <w:numId w:val="2"/>
        </w:numPr>
        <w:rPr>
          <w:szCs w:val="16"/>
        </w:rPr>
      </w:pPr>
      <w:r w:rsidRPr="00FF7AF3">
        <w:t>Integrity</w:t>
      </w:r>
      <w:r w:rsidR="00202D50">
        <w:t xml:space="preserve"> – the </w:t>
      </w:r>
      <w:r w:rsidRPr="00202D50">
        <w:rPr>
          <w:szCs w:val="16"/>
        </w:rPr>
        <w:t>guarantee that data is protected from</w:t>
      </w:r>
      <w:r w:rsidR="00202D50" w:rsidRPr="00202D50">
        <w:rPr>
          <w:szCs w:val="16"/>
        </w:rPr>
        <w:t xml:space="preserve"> change, whether it is accidental or deliberate</w:t>
      </w:r>
      <w:r w:rsidRPr="00202D50">
        <w:rPr>
          <w:szCs w:val="16"/>
        </w:rPr>
        <w:t xml:space="preserve">. </w:t>
      </w:r>
      <w:r w:rsidR="00202D50" w:rsidRPr="00202D50">
        <w:rPr>
          <w:szCs w:val="16"/>
        </w:rPr>
        <w:t>I</w:t>
      </w:r>
      <w:r w:rsidRPr="00202D50">
        <w:rPr>
          <w:szCs w:val="16"/>
        </w:rPr>
        <w:t xml:space="preserve">ntegrity is a </w:t>
      </w:r>
      <w:r w:rsidR="00202D50" w:rsidRPr="00202D50">
        <w:rPr>
          <w:szCs w:val="16"/>
        </w:rPr>
        <w:t>huge</w:t>
      </w:r>
      <w:r w:rsidRPr="00202D50">
        <w:rPr>
          <w:szCs w:val="16"/>
        </w:rPr>
        <w:t xml:space="preserve"> concern, </w:t>
      </w:r>
      <w:r w:rsidR="00202D50" w:rsidRPr="00202D50">
        <w:rPr>
          <w:szCs w:val="16"/>
        </w:rPr>
        <w:t xml:space="preserve">especially </w:t>
      </w:r>
      <w:r w:rsidRPr="00202D50">
        <w:rPr>
          <w:szCs w:val="16"/>
        </w:rPr>
        <w:t xml:space="preserve">for data passed across networks. Integrity for data </w:t>
      </w:r>
      <w:r w:rsidR="00202D50" w:rsidRPr="00202D50">
        <w:rPr>
          <w:szCs w:val="16"/>
        </w:rPr>
        <w:t>while in transit</w:t>
      </w:r>
      <w:r w:rsidRPr="00202D50">
        <w:rPr>
          <w:szCs w:val="16"/>
        </w:rPr>
        <w:t xml:space="preserve"> is </w:t>
      </w:r>
      <w:r w:rsidR="00202D50" w:rsidRPr="00202D50">
        <w:rPr>
          <w:szCs w:val="16"/>
        </w:rPr>
        <w:t>usually accomplished by using h</w:t>
      </w:r>
      <w:r w:rsidRPr="00202D50">
        <w:rPr>
          <w:szCs w:val="16"/>
        </w:rPr>
        <w:t>ashing techniques and message authentic</w:t>
      </w:r>
      <w:r w:rsidR="00202D50" w:rsidRPr="00202D50">
        <w:rPr>
          <w:szCs w:val="16"/>
        </w:rPr>
        <w:t>ation codes.</w:t>
      </w:r>
    </w:p>
    <w:p w:rsidR="00FF7AF3" w:rsidRPr="00202D50" w:rsidRDefault="00FF7AF3" w:rsidP="00FE5A4C">
      <w:pPr>
        <w:numPr>
          <w:ilvl w:val="0"/>
          <w:numId w:val="2"/>
        </w:numPr>
        <w:rPr>
          <w:szCs w:val="16"/>
        </w:rPr>
      </w:pPr>
      <w:r w:rsidRPr="00FF7AF3">
        <w:t>Availability</w:t>
      </w:r>
      <w:r w:rsidR="00202D50">
        <w:t xml:space="preserve"> – means </w:t>
      </w:r>
      <w:r w:rsidRPr="00202D50">
        <w:rPr>
          <w:szCs w:val="16"/>
        </w:rPr>
        <w:t xml:space="preserve">systems remain available for </w:t>
      </w:r>
      <w:r w:rsidR="00202D50">
        <w:rPr>
          <w:szCs w:val="16"/>
        </w:rPr>
        <w:t>authenticated</w:t>
      </w:r>
      <w:r w:rsidRPr="00202D50">
        <w:rPr>
          <w:szCs w:val="16"/>
        </w:rPr>
        <w:t xml:space="preserve"> users. </w:t>
      </w:r>
      <w:r w:rsidR="00202D50">
        <w:rPr>
          <w:szCs w:val="16"/>
        </w:rPr>
        <w:t xml:space="preserve">Many hackers are trying to succeed with </w:t>
      </w:r>
      <w:r w:rsidRPr="00202D50">
        <w:rPr>
          <w:szCs w:val="16"/>
        </w:rPr>
        <w:t xml:space="preserve">denial of service attacks to crash an application or to make </w:t>
      </w:r>
      <w:r w:rsidR="00202D50">
        <w:rPr>
          <w:szCs w:val="16"/>
        </w:rPr>
        <w:t>so</w:t>
      </w:r>
      <w:r w:rsidRPr="00202D50">
        <w:rPr>
          <w:szCs w:val="16"/>
        </w:rPr>
        <w:t xml:space="preserve"> overwhelmed that other</w:t>
      </w:r>
      <w:r w:rsidR="00202D50">
        <w:rPr>
          <w:szCs w:val="16"/>
        </w:rPr>
        <w:t>s</w:t>
      </w:r>
      <w:r w:rsidRPr="00202D50">
        <w:rPr>
          <w:szCs w:val="16"/>
        </w:rPr>
        <w:t xml:space="preserve"> cannot access the </w:t>
      </w:r>
      <w:r w:rsidR="00202D50">
        <w:rPr>
          <w:szCs w:val="16"/>
        </w:rPr>
        <w:t>system</w:t>
      </w:r>
      <w:r w:rsidRPr="00202D50">
        <w:rPr>
          <w:szCs w:val="16"/>
        </w:rPr>
        <w:t xml:space="preserve">. </w:t>
      </w:r>
    </w:p>
    <w:p w:rsidR="00FF7AF3" w:rsidRDefault="00202D50" w:rsidP="00FF7AF3">
      <w:pPr>
        <w:rPr>
          <w:rFonts w:cs="Arial"/>
        </w:rPr>
      </w:pPr>
      <w:r>
        <w:rPr>
          <w:rFonts w:cs="Arial"/>
        </w:rPr>
        <w:t>The best way to start building secure Web applications is to be familiar with the possible threats to those applications.  After coming up with a comprehensive list of all possible threats, you can start to design the application with those threats as ever-present reminders of how to implement your security. Five of the most common threats you should have on your list are:</w:t>
      </w:r>
    </w:p>
    <w:p w:rsidR="00202D50" w:rsidRDefault="00202D50" w:rsidP="00FE5A4C">
      <w:pPr>
        <w:numPr>
          <w:ilvl w:val="0"/>
          <w:numId w:val="3"/>
        </w:numPr>
        <w:rPr>
          <w:rFonts w:cs="Arial"/>
        </w:rPr>
      </w:pPr>
      <w:r>
        <w:rPr>
          <w:rFonts w:cs="Arial"/>
        </w:rPr>
        <w:t>SQL Injection</w:t>
      </w:r>
    </w:p>
    <w:p w:rsidR="00202D50" w:rsidRDefault="00202D50" w:rsidP="00FE5A4C">
      <w:pPr>
        <w:numPr>
          <w:ilvl w:val="0"/>
          <w:numId w:val="3"/>
        </w:numPr>
        <w:rPr>
          <w:rFonts w:cs="Arial"/>
        </w:rPr>
      </w:pPr>
      <w:r>
        <w:rPr>
          <w:rFonts w:cs="Arial"/>
        </w:rPr>
        <w:t>Cross-Site Scripting Attacks</w:t>
      </w:r>
    </w:p>
    <w:p w:rsidR="00202D50" w:rsidRDefault="00202D50" w:rsidP="00FE5A4C">
      <w:pPr>
        <w:numPr>
          <w:ilvl w:val="0"/>
          <w:numId w:val="3"/>
        </w:numPr>
        <w:rPr>
          <w:rFonts w:cs="Arial"/>
        </w:rPr>
      </w:pPr>
      <w:r>
        <w:rPr>
          <w:rFonts w:cs="Arial"/>
        </w:rPr>
        <w:t>Denial of Service Attacks</w:t>
      </w:r>
    </w:p>
    <w:p w:rsidR="00202D50" w:rsidRDefault="00202D50" w:rsidP="00FE5A4C">
      <w:pPr>
        <w:numPr>
          <w:ilvl w:val="0"/>
          <w:numId w:val="3"/>
        </w:numPr>
        <w:rPr>
          <w:rFonts w:cs="Arial"/>
        </w:rPr>
      </w:pPr>
      <w:r>
        <w:rPr>
          <w:rFonts w:cs="Arial"/>
        </w:rPr>
        <w:t>Buffer Overflows</w:t>
      </w:r>
    </w:p>
    <w:p w:rsidR="00202D50" w:rsidRDefault="00202D50" w:rsidP="00FE5A4C">
      <w:pPr>
        <w:numPr>
          <w:ilvl w:val="0"/>
          <w:numId w:val="3"/>
        </w:numPr>
        <w:rPr>
          <w:rFonts w:cs="Arial"/>
        </w:rPr>
      </w:pPr>
      <w:r>
        <w:rPr>
          <w:rFonts w:cs="Arial"/>
        </w:rPr>
        <w:t>Session Hijacking</w:t>
      </w:r>
    </w:p>
    <w:p w:rsidR="00202D50" w:rsidRDefault="00A83171" w:rsidP="00FF7AF3">
      <w:pPr>
        <w:rPr>
          <w:rFonts w:cs="Arial"/>
        </w:rPr>
      </w:pPr>
      <w:r>
        <w:rPr>
          <w:rFonts w:cs="Arial"/>
        </w:rPr>
        <w:t>Let’s look at least one of these threats, SQL Injection, because it is my favorite to</w:t>
      </w:r>
      <w:r w:rsidR="00261552">
        <w:rPr>
          <w:rFonts w:cs="Arial"/>
        </w:rPr>
        <w:t xml:space="preserve"> play around with and test sites to see if they have implemented simple security measures.</w:t>
      </w:r>
      <w:r>
        <w:rPr>
          <w:rFonts w:cs="Arial"/>
        </w:rPr>
        <w:t xml:space="preserve"> </w:t>
      </w:r>
    </w:p>
    <w:p w:rsidR="00A83171" w:rsidRPr="00C40270" w:rsidRDefault="00A83171" w:rsidP="000619FC">
      <w:pPr>
        <w:pStyle w:val="Heading2"/>
      </w:pPr>
      <w:bookmarkStart w:id="4" w:name="_Toc253402694"/>
      <w:r w:rsidRPr="00C40270">
        <w:lastRenderedPageBreak/>
        <w:t>S</w:t>
      </w:r>
      <w:r w:rsidR="00261552">
        <w:t>QL</w:t>
      </w:r>
      <w:r w:rsidRPr="00C40270">
        <w:t xml:space="preserve"> Injection</w:t>
      </w:r>
      <w:bookmarkEnd w:id="4"/>
    </w:p>
    <w:p w:rsidR="00A83171" w:rsidRDefault="00A83171" w:rsidP="00A83171">
      <w:pPr>
        <w:rPr>
          <w:rFonts w:cs="Arial"/>
        </w:rPr>
      </w:pPr>
      <w:r w:rsidRPr="00C40270">
        <w:rPr>
          <w:rFonts w:cs="Arial"/>
        </w:rPr>
        <w:t>Wikipedia defines S</w:t>
      </w:r>
      <w:r w:rsidR="00261552">
        <w:rPr>
          <w:rFonts w:cs="Arial"/>
        </w:rPr>
        <w:t>QL</w:t>
      </w:r>
      <w:r w:rsidRPr="00C40270">
        <w:rPr>
          <w:rFonts w:cs="Arial"/>
        </w:rPr>
        <w:t xml:space="preserve"> Injection as “a code injection technique that exploits a security vulnerability occurring in the database layer of an application. The vulnerability is present when user input is either incorrectly filtered for string literal escape characters embedded in SQL statements or user input is not strongly typed and thereby unexpectedly executed.”  In a nutshell, just try typing a literal string that is recognized as a valid SQL statement and see what happens.  Let’s look at the username and password combination from</w:t>
      </w:r>
      <w:r w:rsidR="00261552">
        <w:rPr>
          <w:rFonts w:cs="Arial"/>
        </w:rPr>
        <w:t xml:space="preserve"> an application I work on in my job.</w:t>
      </w:r>
      <w:r w:rsidRPr="00C40270">
        <w:rPr>
          <w:rFonts w:cs="Arial"/>
        </w:rPr>
        <w:t xml:space="preserve">  Instead of typing in a random password to try to get in the system, I will type </w:t>
      </w:r>
      <w:proofErr w:type="gramStart"/>
      <w:r w:rsidRPr="00C40270">
        <w:rPr>
          <w:rFonts w:cs="Arial"/>
        </w:rPr>
        <w:t>‘ or</w:t>
      </w:r>
      <w:proofErr w:type="gramEnd"/>
      <w:r w:rsidRPr="00C40270">
        <w:rPr>
          <w:rFonts w:cs="Arial"/>
        </w:rPr>
        <w:t xml:space="preserve"> 1=1 for the password.</w:t>
      </w:r>
      <w:r w:rsidR="00261552">
        <w:rPr>
          <w:rFonts w:cs="Arial"/>
        </w:rPr>
        <w:t xml:space="preserve">  I am using one of those combinations betting that there is some SQL in the code for the page that will use the password as part of the conditional when validating the user.  </w:t>
      </w:r>
    </w:p>
    <w:p w:rsidR="00A83171" w:rsidRPr="00C40270" w:rsidRDefault="007B76E8" w:rsidP="00A83171">
      <w:pPr>
        <w:rPr>
          <w:rFonts w:cs="Arial"/>
        </w:rPr>
      </w:pPr>
      <w:r w:rsidRPr="007B76E8">
        <w:rPr>
          <w:rFonts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3.25pt;height:115.5pt" o:bordertopcolor="this" o:borderleftcolor="this" o:borderbottomcolor="this" o:borderrightcolor="this">
            <v:imagedata r:id="rId5" o:title=""/>
            <w10:bordertop type="single" width="6"/>
            <w10:borderleft type="single" width="6"/>
            <w10:borderbottom type="single" width="6"/>
            <w10:borderright type="single" width="6"/>
          </v:shape>
        </w:pict>
      </w:r>
    </w:p>
    <w:p w:rsidR="00A83171" w:rsidRPr="00C40270" w:rsidRDefault="00A83171" w:rsidP="00A83171">
      <w:pPr>
        <w:rPr>
          <w:rFonts w:cs="Arial"/>
        </w:rPr>
      </w:pPr>
      <w:r w:rsidRPr="00C40270">
        <w:rPr>
          <w:rFonts w:cs="Arial"/>
        </w:rPr>
        <w:t>The result for this web application is:</w:t>
      </w:r>
    </w:p>
    <w:p w:rsidR="00A83171" w:rsidRPr="00C40270" w:rsidRDefault="007B76E8" w:rsidP="00A83171">
      <w:pPr>
        <w:rPr>
          <w:rFonts w:cs="Arial"/>
        </w:rPr>
      </w:pPr>
      <w:r w:rsidRPr="007B76E8">
        <w:rPr>
          <w:rFonts w:cs="Arial"/>
        </w:rPr>
        <w:pict>
          <v:shape id="_x0000_i1026" type="#_x0000_t75" style="width:173.25pt;height:103.5pt" o:bordertopcolor="this" o:borderleftcolor="this" o:borderbottomcolor="this" o:borderrightcolor="this">
            <v:imagedata r:id="rId6" o:title=""/>
            <w10:bordertop type="single" width="6"/>
            <w10:borderleft type="single" width="6"/>
            <w10:borderbottom type="single" width="6"/>
            <w10:borderright type="single" width="6"/>
          </v:shape>
        </w:pict>
      </w:r>
    </w:p>
    <w:p w:rsidR="00A83171" w:rsidRPr="00C40270" w:rsidRDefault="00A83171" w:rsidP="00A83171">
      <w:pPr>
        <w:rPr>
          <w:rFonts w:cs="Arial"/>
        </w:rPr>
      </w:pPr>
      <w:r w:rsidRPr="00C40270">
        <w:rPr>
          <w:rFonts w:cs="Arial"/>
        </w:rPr>
        <w:t>This tells me that at least the login fields are not vulnerable to this particular attack.  I did not get any unexpected behavior from the system and it did not return any errors from the database to reveal any information about the database structure.  Now let’s try a different attack.  I will append the user name with the characters that indicate a database comment (‘--‘)</w:t>
      </w:r>
      <w:r w:rsidR="00261552">
        <w:rPr>
          <w:rFonts w:cs="Arial"/>
        </w:rPr>
        <w:t xml:space="preserve"> for an Oracle database</w:t>
      </w:r>
      <w:r w:rsidRPr="00C40270">
        <w:rPr>
          <w:rFonts w:cs="Arial"/>
        </w:rPr>
        <w:t>.</w:t>
      </w:r>
      <w:r w:rsidR="00261552">
        <w:rPr>
          <w:rFonts w:cs="Arial"/>
        </w:rPr>
        <w:t xml:space="preserve">  By adding the “comment” characters, I could effectively get rid of any conditionals that existed in and SQL in the code of the page that occurred after the username.</w:t>
      </w:r>
    </w:p>
    <w:p w:rsidR="00A83171" w:rsidRPr="00C40270" w:rsidRDefault="007B76E8" w:rsidP="00A83171">
      <w:pPr>
        <w:rPr>
          <w:rFonts w:cs="Arial"/>
        </w:rPr>
      </w:pPr>
      <w:r w:rsidRPr="007B76E8">
        <w:rPr>
          <w:rFonts w:cs="Arial"/>
        </w:rPr>
        <w:lastRenderedPageBreak/>
        <w:pict>
          <v:shape id="_x0000_i1027" type="#_x0000_t75" style="width:178.5pt;height:100.5pt" o:bordertopcolor="this" o:borderleftcolor="this" o:borderbottomcolor="this" o:borderrightcolor="this">
            <v:imagedata r:id="rId7" o:title=""/>
            <w10:bordertop type="single" width="6"/>
            <w10:borderleft type="single" width="6"/>
            <w10:borderbottom type="single" width="6"/>
            <w10:borderright type="single" width="6"/>
          </v:shape>
        </w:pict>
      </w:r>
    </w:p>
    <w:p w:rsidR="00A83171" w:rsidRPr="00C40270" w:rsidRDefault="00A83171" w:rsidP="00A83171">
      <w:pPr>
        <w:rPr>
          <w:rFonts w:cs="Arial"/>
        </w:rPr>
      </w:pPr>
      <w:r w:rsidRPr="00C40270">
        <w:rPr>
          <w:rFonts w:cs="Arial"/>
        </w:rPr>
        <w:t>Because I am a confident developer, I expect the following error message</w:t>
      </w:r>
      <w:proofErr w:type="gramStart"/>
      <w:r w:rsidRPr="00C40270">
        <w:rPr>
          <w:rFonts w:cs="Arial"/>
        </w:rPr>
        <w:t xml:space="preserve">, </w:t>
      </w:r>
      <w:proofErr w:type="gramEnd"/>
      <w:r w:rsidR="007B76E8" w:rsidRPr="007B76E8">
        <w:rPr>
          <w:rFonts w:cs="Arial"/>
        </w:rPr>
        <w:pict>
          <v:shape id="_x0000_i1028" type="#_x0000_t75" style="width:191.25pt;height:13.5pt">
            <v:imagedata r:id="rId8" o:title="" croptop="8634f" cropbottom="49838f" cropleft="3277f" cropright="2575f"/>
          </v:shape>
        </w:pict>
      </w:r>
      <w:r w:rsidRPr="00C40270">
        <w:rPr>
          <w:rFonts w:cs="Arial"/>
        </w:rPr>
        <w:t xml:space="preserve">, because I </w:t>
      </w:r>
      <w:r>
        <w:rPr>
          <w:rFonts w:cs="Arial"/>
        </w:rPr>
        <w:t xml:space="preserve">already </w:t>
      </w:r>
      <w:r w:rsidRPr="00C40270">
        <w:rPr>
          <w:rFonts w:cs="Arial"/>
        </w:rPr>
        <w:t>know that there is no user that matches the input “</w:t>
      </w:r>
      <w:proofErr w:type="spellStart"/>
      <w:r w:rsidRPr="00C40270">
        <w:rPr>
          <w:rFonts w:cs="Arial"/>
        </w:rPr>
        <w:t>jdawson</w:t>
      </w:r>
      <w:proofErr w:type="spellEnd"/>
      <w:r w:rsidRPr="00C40270">
        <w:rPr>
          <w:rFonts w:cs="Arial"/>
        </w:rPr>
        <w:t xml:space="preserve"> --".  Let’s see what happened.</w:t>
      </w:r>
    </w:p>
    <w:p w:rsidR="00A83171" w:rsidRPr="00C40270" w:rsidRDefault="007B76E8" w:rsidP="00A83171">
      <w:pPr>
        <w:rPr>
          <w:rFonts w:cs="Arial"/>
        </w:rPr>
      </w:pPr>
      <w:r w:rsidRPr="007B76E8">
        <w:rPr>
          <w:rFonts w:cs="Arial"/>
        </w:rPr>
        <w:pict>
          <v:shape id="_x0000_i1029" type="#_x0000_t75" style="width:180pt;height:109.5pt" o:bordertopcolor="this" o:borderleftcolor="this" o:borderbottomcolor="this" o:borderrightcolor="this">
            <v:imagedata r:id="rId9" o:title=""/>
            <w10:bordertop type="single" width="6"/>
            <w10:borderleft type="single" width="6"/>
            <w10:borderbottom type="single" width="6"/>
            <w10:borderright type="single" width="6"/>
          </v:shape>
        </w:pict>
      </w:r>
    </w:p>
    <w:p w:rsidR="00A83171" w:rsidRDefault="00261552" w:rsidP="00A83171">
      <w:pPr>
        <w:rPr>
          <w:rFonts w:cs="Arial"/>
        </w:rPr>
      </w:pPr>
      <w:r>
        <w:rPr>
          <w:rFonts w:cs="Arial"/>
        </w:rPr>
        <w:t xml:space="preserve">Thankfully, I got an error message back that indicates that the combination is invalid.  The error message did not tell me whether the username or password was invalid, just than one of those inputs was invalid, so I cannot tell if I can use that username for further attacks.  </w:t>
      </w:r>
    </w:p>
    <w:p w:rsidR="00261552" w:rsidRPr="00C40270" w:rsidRDefault="00261552" w:rsidP="00A83171">
      <w:pPr>
        <w:rPr>
          <w:rFonts w:cs="Arial"/>
        </w:rPr>
      </w:pPr>
      <w:r>
        <w:rPr>
          <w:rFonts w:cs="Arial"/>
        </w:rPr>
        <w:t>I used a username that I know is correct</w:t>
      </w:r>
      <w:r w:rsidR="00C04B9E">
        <w:rPr>
          <w:rFonts w:cs="Arial"/>
        </w:rPr>
        <w:t xml:space="preserve"> in the first example</w:t>
      </w:r>
      <w:r>
        <w:rPr>
          <w:rFonts w:cs="Arial"/>
        </w:rPr>
        <w:t>, but if I were trying to manipulate vulnerabilities, I would probably pick a username like “Admin” or “Administrator” because many systems use those names for global administrators, or I could possibly use “</w:t>
      </w:r>
      <w:proofErr w:type="spellStart"/>
      <w:r>
        <w:rPr>
          <w:rFonts w:cs="Arial"/>
        </w:rPr>
        <w:t>sa</w:t>
      </w:r>
      <w:proofErr w:type="spellEnd"/>
      <w:r>
        <w:rPr>
          <w:rFonts w:cs="Arial"/>
        </w:rPr>
        <w:t>” and the default SQL Server “</w:t>
      </w:r>
      <w:proofErr w:type="spellStart"/>
      <w:r>
        <w:rPr>
          <w:rFonts w:cs="Arial"/>
        </w:rPr>
        <w:t>sa</w:t>
      </w:r>
      <w:proofErr w:type="spellEnd"/>
      <w:r>
        <w:rPr>
          <w:rFonts w:cs="Arial"/>
        </w:rPr>
        <w:t>” password and hedge my bets that the people who built the system are letting SQL Server handle user authentication and did not change the “</w:t>
      </w:r>
      <w:proofErr w:type="spellStart"/>
      <w:r>
        <w:rPr>
          <w:rFonts w:cs="Arial"/>
        </w:rPr>
        <w:t>sa</w:t>
      </w:r>
      <w:proofErr w:type="spellEnd"/>
      <w:r>
        <w:rPr>
          <w:rFonts w:cs="Arial"/>
        </w:rPr>
        <w:t>” password.</w:t>
      </w:r>
    </w:p>
    <w:p w:rsidR="00A83171" w:rsidRDefault="00A83171" w:rsidP="00A83171">
      <w:pPr>
        <w:rPr>
          <w:rFonts w:cs="Arial"/>
        </w:rPr>
      </w:pPr>
      <w:r>
        <w:rPr>
          <w:rFonts w:cs="Arial"/>
        </w:rPr>
        <w:t xml:space="preserve">I work with Oracle Databases, and </w:t>
      </w:r>
      <w:r w:rsidRPr="00C40270">
        <w:rPr>
          <w:rFonts w:cs="Arial"/>
        </w:rPr>
        <w:t xml:space="preserve">I like </w:t>
      </w:r>
      <w:hyperlink r:id="rId10" w:history="1">
        <w:r w:rsidRPr="00C40270">
          <w:rPr>
            <w:rStyle w:val="Hyperlink"/>
            <w:rFonts w:cs="Arial"/>
          </w:rPr>
          <w:t>SecurityFocus</w:t>
        </w:r>
      </w:hyperlink>
      <w:r w:rsidRPr="00C40270">
        <w:rPr>
          <w:rFonts w:cs="Arial"/>
        </w:rPr>
        <w:t xml:space="preserve">.com for a look at how </w:t>
      </w:r>
      <w:r>
        <w:rPr>
          <w:rFonts w:cs="Arial"/>
        </w:rPr>
        <w:t>SQL Injection</w:t>
      </w:r>
      <w:r w:rsidRPr="00C40270">
        <w:rPr>
          <w:rFonts w:cs="Arial"/>
        </w:rPr>
        <w:t xml:space="preserve"> is handled with Oracle databases</w:t>
      </w:r>
      <w:r w:rsidR="00261552">
        <w:rPr>
          <w:rFonts w:cs="Arial"/>
        </w:rPr>
        <w:t>.</w:t>
      </w:r>
    </w:p>
    <w:p w:rsidR="00FF7AF3" w:rsidRDefault="00C04B9E" w:rsidP="000619FC">
      <w:pPr>
        <w:pStyle w:val="Heading2"/>
      </w:pPr>
      <w:bookmarkStart w:id="5" w:name="_Toc253402695"/>
      <w:r>
        <w:t xml:space="preserve">Defenses </w:t>
      </w:r>
      <w:proofErr w:type="gramStart"/>
      <w:r>
        <w:t>Against</w:t>
      </w:r>
      <w:proofErr w:type="gramEnd"/>
      <w:r>
        <w:t xml:space="preserve"> SQL Injection</w:t>
      </w:r>
      <w:bookmarkEnd w:id="5"/>
    </w:p>
    <w:p w:rsidR="00C04B9E" w:rsidRDefault="00C04B9E" w:rsidP="00CC701E">
      <w:r>
        <w:t>There are several ways to defend your application against SQL Inj</w:t>
      </w:r>
      <w:r w:rsidR="00CC701E">
        <w:t xml:space="preserve">ection attacks, including </w:t>
      </w:r>
      <w:r w:rsidR="00B4051F">
        <w:t>Validating User Input</w:t>
      </w:r>
      <w:r w:rsidR="00CC701E">
        <w:t>, Using Parameterized Queries, and Using Stored Procedures.</w:t>
      </w:r>
    </w:p>
    <w:p w:rsidR="00CC701E" w:rsidRDefault="00B4051F" w:rsidP="000619FC">
      <w:pPr>
        <w:pStyle w:val="Heading3"/>
      </w:pPr>
      <w:bookmarkStart w:id="6" w:name="_Toc253402696"/>
      <w:r>
        <w:t>Validating User Input</w:t>
      </w:r>
      <w:bookmarkEnd w:id="6"/>
    </w:p>
    <w:p w:rsidR="00B4051F" w:rsidRDefault="00B4051F" w:rsidP="00B4051F">
      <w:r>
        <w:t xml:space="preserve">SQL Injection requires the use of special characters and/or special sequences of characters in order to be successful.  We as developers have to be ever vigilant in our quest to secure our </w:t>
      </w:r>
      <w:r>
        <w:lastRenderedPageBreak/>
        <w:t>applications and make sure we are not only validating our user input to make sure it is</w:t>
      </w:r>
      <w:r w:rsidR="003934CA">
        <w:t xml:space="preserve"> valid as data to be captured and stored, but we must also validate that the inputs are not dangerous to our applications.  The special characters/sequence of characters we have to validate are:</w:t>
      </w:r>
    </w:p>
    <w:p w:rsidR="003934CA" w:rsidRDefault="003934CA" w:rsidP="00FE5A4C">
      <w:pPr>
        <w:numPr>
          <w:ilvl w:val="0"/>
          <w:numId w:val="4"/>
        </w:numPr>
      </w:pPr>
      <w:r>
        <w:t>A single quote (‘) – we should replace a single quote mark with 2 single quotes before sending the data to the database for evaluation.</w:t>
      </w:r>
    </w:p>
    <w:p w:rsidR="003934CA" w:rsidRDefault="003934CA" w:rsidP="00FE5A4C">
      <w:pPr>
        <w:numPr>
          <w:ilvl w:val="0"/>
          <w:numId w:val="4"/>
        </w:numPr>
      </w:pPr>
      <w:r>
        <w:t>Two hyphens – Two hyphens will comment out anything that comes after the hyphens, all inputs with two hyphens should be returned as invalid.</w:t>
      </w:r>
      <w:r w:rsidR="00534D55">
        <w:t xml:space="preserve">  We can accomplish this with a simple if statement.</w:t>
      </w:r>
    </w:p>
    <w:p w:rsidR="006603E3" w:rsidRDefault="007B76E8" w:rsidP="006603E3">
      <w:pPr>
        <w:ind w:left="720"/>
      </w:pPr>
      <w:r>
        <w:pict>
          <v:shape id="_x0000_i1030" type="#_x0000_t75" style="width:468pt;height:65.25pt">
            <v:imagedata r:id="rId11" o:title="" croptop="30341f"/>
          </v:shape>
        </w:pict>
      </w:r>
    </w:p>
    <w:p w:rsidR="006603E3" w:rsidRDefault="006603E3" w:rsidP="006603E3">
      <w:pPr>
        <w:ind w:left="720"/>
      </w:pPr>
      <w:r>
        <w:t xml:space="preserve">What this code means is:  if the </w:t>
      </w:r>
      <w:proofErr w:type="spellStart"/>
      <w:r>
        <w:t>userId</w:t>
      </w:r>
      <w:proofErr w:type="spellEnd"/>
      <w:r>
        <w:t xml:space="preserve"> does not contain those characters, then proceed with the login code.  I used a simple “If” statement to guard against some dangerous SQL Injection.</w:t>
      </w:r>
    </w:p>
    <w:p w:rsidR="003934CA" w:rsidRPr="00B4051F" w:rsidRDefault="003934CA" w:rsidP="00FE5A4C">
      <w:pPr>
        <w:numPr>
          <w:ilvl w:val="0"/>
          <w:numId w:val="4"/>
        </w:numPr>
      </w:pPr>
      <w:r>
        <w:t>System Table Names – This is for all Relational Database Management Systems, so all developers should be familiar with the system tables for the RDBMS they are working with so that we can guard against the system tables being compromised.  System Tables contain system level data for the actual database, like table names, column names, constraint names, objects in the database, etc.  If we allow these tables to be accessed then our database could be easily corrupted.</w:t>
      </w:r>
    </w:p>
    <w:p w:rsidR="00CC701E" w:rsidRDefault="00CC701E" w:rsidP="00CC701E"/>
    <w:p w:rsidR="00CC701E" w:rsidRDefault="00CC701E" w:rsidP="000619FC">
      <w:pPr>
        <w:pStyle w:val="Heading3"/>
      </w:pPr>
      <w:bookmarkStart w:id="7" w:name="_Toc253402697"/>
      <w:r>
        <w:t>Using Parameterized Queries</w:t>
      </w:r>
      <w:bookmarkEnd w:id="7"/>
    </w:p>
    <w:p w:rsidR="00853282" w:rsidRDefault="006603E3" w:rsidP="006603E3">
      <w:pPr>
        <w:rPr>
          <w:rStyle w:val="apple-style-span"/>
          <w:rFonts w:asciiTheme="minorHAnsi" w:hAnsiTheme="minorHAnsi" w:cs="Arial"/>
          <w:color w:val="000000"/>
        </w:rPr>
      </w:pPr>
      <w:r w:rsidRPr="006603E3">
        <w:rPr>
          <w:rFonts w:asciiTheme="minorHAnsi" w:hAnsiTheme="minorHAnsi"/>
        </w:rPr>
        <w:t>MSDN defines a parameterized query as “</w:t>
      </w:r>
      <w:r w:rsidRPr="006603E3">
        <w:rPr>
          <w:rStyle w:val="apple-style-span"/>
          <w:rFonts w:asciiTheme="minorHAnsi" w:hAnsiTheme="minorHAnsi" w:cs="Arial"/>
          <w:color w:val="000000"/>
        </w:rPr>
        <w:t xml:space="preserve">A query that contains placeholders for values to be bound at query execution.”  </w:t>
      </w:r>
      <w:r>
        <w:rPr>
          <w:rStyle w:val="apple-style-span"/>
          <w:rFonts w:asciiTheme="minorHAnsi" w:hAnsiTheme="minorHAnsi" w:cs="Arial"/>
          <w:color w:val="000000"/>
        </w:rPr>
        <w:t xml:space="preserve">What this means is that instead of building dynamic queries with all the quote marks involved and formatting the input to concatenate with the query string, we can just provide some actual parameters to the query and let the database handle the rest.  There are </w:t>
      </w:r>
      <w:r w:rsidR="00545DEE">
        <w:rPr>
          <w:rStyle w:val="apple-style-span"/>
          <w:rFonts w:asciiTheme="minorHAnsi" w:hAnsiTheme="minorHAnsi" w:cs="Arial"/>
          <w:color w:val="000000"/>
        </w:rPr>
        <w:t>a few good reasons for using parameterized queries but the best reason by far is to prevent SQL Injection.  Consider the following login example:</w:t>
      </w:r>
    </w:p>
    <w:p w:rsidR="00545DEE" w:rsidRDefault="00545DEE" w:rsidP="006603E3">
      <w:pPr>
        <w:rPr>
          <w:rStyle w:val="apple-style-span"/>
          <w:rFonts w:asciiTheme="minorHAnsi" w:hAnsiTheme="minorHAnsi" w:cs="Arial"/>
          <w:color w:val="000000"/>
        </w:rPr>
      </w:pPr>
      <w:r>
        <w:rPr>
          <w:rStyle w:val="apple-style-span"/>
          <w:rFonts w:asciiTheme="minorHAnsi" w:hAnsiTheme="minorHAnsi" w:cs="Arial"/>
          <w:color w:val="000000"/>
        </w:rPr>
        <w:t>This code shows the query to check is a user exists without a parameterized query.</w:t>
      </w:r>
    </w:p>
    <w:p w:rsidR="00545DEE" w:rsidRPr="006603E3" w:rsidRDefault="007B76E8" w:rsidP="006603E3">
      <w:pPr>
        <w:rPr>
          <w:rFonts w:asciiTheme="minorHAnsi" w:hAnsiTheme="minorHAnsi"/>
        </w:rPr>
      </w:pPr>
      <w:r w:rsidRPr="007B76E8">
        <w:rPr>
          <w:rFonts w:asciiTheme="minorHAnsi" w:hAnsiTheme="minorHAnsi"/>
        </w:rPr>
        <w:lastRenderedPageBreak/>
        <w:pict>
          <v:shape id="_x0000_i1031" type="#_x0000_t75" style="width:468pt;height:207pt">
            <v:imagedata r:id="rId12" o:title=""/>
          </v:shape>
        </w:pict>
      </w:r>
    </w:p>
    <w:p w:rsidR="00853282" w:rsidRDefault="00545DEE" w:rsidP="00853282">
      <w:r>
        <w:t xml:space="preserve">The string variable is build by simply concatenating strings using the </w:t>
      </w:r>
      <w:proofErr w:type="spellStart"/>
      <w:r>
        <w:t>string.Format</w:t>
      </w:r>
      <w:proofErr w:type="spellEnd"/>
      <w:r>
        <w:t xml:space="preserve"> method.  There are no actual parameters for the query, because there are no parameters defined for the database call </w:t>
      </w:r>
      <w:proofErr w:type="gramStart"/>
      <w:r>
        <w:t>itself</w:t>
      </w:r>
      <w:proofErr w:type="gramEnd"/>
      <w:r>
        <w:t>.</w:t>
      </w:r>
    </w:p>
    <w:p w:rsidR="00545DEE" w:rsidRDefault="00545DEE" w:rsidP="00853282">
      <w:r>
        <w:t>This code however, does use parameters to bind values before executing the database call.</w:t>
      </w:r>
    </w:p>
    <w:p w:rsidR="00545DEE" w:rsidRDefault="007B76E8" w:rsidP="00853282">
      <w:r>
        <w:pict>
          <v:shape id="_x0000_i1032" type="#_x0000_t75" style="width:468pt;height:253.5pt">
            <v:imagedata r:id="rId13" o:title=""/>
          </v:shape>
        </w:pict>
      </w:r>
    </w:p>
    <w:p w:rsidR="00853282" w:rsidRDefault="00853282" w:rsidP="00853282"/>
    <w:p w:rsidR="00CC701E" w:rsidRDefault="00CC701E" w:rsidP="000619FC">
      <w:pPr>
        <w:pStyle w:val="Heading3"/>
      </w:pPr>
      <w:bookmarkStart w:id="8" w:name="_Toc253402698"/>
      <w:r>
        <w:lastRenderedPageBreak/>
        <w:t>Using Stored Procedures</w:t>
      </w:r>
      <w:bookmarkEnd w:id="8"/>
    </w:p>
    <w:p w:rsidR="004E2BE0" w:rsidRDefault="004E2BE0" w:rsidP="00CC701E">
      <w:r>
        <w:t>Using stored procedures</w:t>
      </w:r>
      <w:r w:rsidR="00A626C5">
        <w:t xml:space="preserve"> (and functions when applicable)</w:t>
      </w:r>
      <w:r>
        <w:t xml:space="preserve"> to execute database queries and transactions add an additional layer or abstraction to a software system.  It provides “separation of duties” between the code and the database as well as give</w:t>
      </w:r>
      <w:r w:rsidR="006D1BBB">
        <w:t>s</w:t>
      </w:r>
      <w:r>
        <w:t xml:space="preserve"> the system an added layer or protection against SQL Injection.  By restricting access to the data to stored procedures only, we don’t have to create and database users with excessive permissions</w:t>
      </w:r>
      <w:r w:rsidR="006D1BBB">
        <w:t xml:space="preserve"> just to ensure table level access.</w:t>
      </w:r>
      <w:r>
        <w:t xml:space="preserve"> </w:t>
      </w:r>
      <w:r w:rsidR="006D1BBB">
        <w:t>The following is an example of making a stored procedure call, with parameters added (remember the previous topic…).</w:t>
      </w:r>
    </w:p>
    <w:p w:rsidR="004E2BE0" w:rsidRDefault="007B76E8" w:rsidP="00CC701E">
      <w:r>
        <w:pict>
          <v:shape id="_x0000_i1033" type="#_x0000_t75" style="width:468pt;height:282.75pt">
            <v:imagedata r:id="rId14" o:title=""/>
          </v:shape>
        </w:pict>
      </w:r>
    </w:p>
    <w:p w:rsidR="00FE5A4C" w:rsidRDefault="00FE5A4C" w:rsidP="00FE5A4C">
      <w:bookmarkStart w:id="9" w:name="_Toc253402699"/>
      <w:r>
        <w:t>This is a basic example using SQL Server as the database, but you can make the same calls using an Oracle Database.  Using stored procedures offer the same type of protection as parameterized queries.  You have more control over the data being passed and manipulated.</w:t>
      </w:r>
    </w:p>
    <w:p w:rsidR="00FF7AF3" w:rsidRDefault="00B35EE7" w:rsidP="000619FC">
      <w:pPr>
        <w:pStyle w:val="Heading2"/>
      </w:pPr>
      <w:r>
        <w:t xml:space="preserve">Security </w:t>
      </w:r>
      <w:r w:rsidR="00FF7AF3">
        <w:t>Code Review</w:t>
      </w:r>
      <w:bookmarkEnd w:id="9"/>
      <w:r w:rsidR="00FF7AF3">
        <w:t xml:space="preserve"> </w:t>
      </w:r>
    </w:p>
    <w:p w:rsidR="00FF7AF3" w:rsidRDefault="00B35EE7" w:rsidP="00FF7AF3">
      <w:pPr>
        <w:rPr>
          <w:rFonts w:cs="Arial"/>
        </w:rPr>
      </w:pPr>
      <w:r>
        <w:rPr>
          <w:rFonts w:cs="Arial"/>
        </w:rPr>
        <w:t xml:space="preserve">A thorough code review can reveal security shortcomings in the application before the software is ever tested, much less deployed.  The best way to start a comprehensive code review is to have a checklist and a good idea of the weaknesses you are trying to find in the code.  </w:t>
      </w:r>
      <w:r w:rsidR="00AF5634">
        <w:rPr>
          <w:rFonts w:cs="Arial"/>
        </w:rPr>
        <w:t xml:space="preserve">I used the “Secure </w:t>
      </w:r>
      <w:r>
        <w:rPr>
          <w:rFonts w:cs="Arial"/>
        </w:rPr>
        <w:t>Code Review Tutorial</w:t>
      </w:r>
      <w:r w:rsidR="00AF5634">
        <w:rPr>
          <w:rFonts w:cs="Arial"/>
        </w:rPr>
        <w:t>”</w:t>
      </w:r>
      <w:r>
        <w:rPr>
          <w:rFonts w:cs="Arial"/>
        </w:rPr>
        <w:t xml:space="preserve"> is from </w:t>
      </w:r>
      <w:hyperlink r:id="rId15" w:history="1">
        <w:r w:rsidRPr="009A23CE">
          <w:rPr>
            <w:rStyle w:val="Hyperlink"/>
            <w:rFonts w:cs="Arial"/>
          </w:rPr>
          <w:t>MSDN</w:t>
        </w:r>
      </w:hyperlink>
      <w:r>
        <w:rPr>
          <w:rFonts w:cs="Arial"/>
        </w:rPr>
        <w:t xml:space="preserve"> </w:t>
      </w:r>
      <w:r w:rsidR="00AF5634">
        <w:rPr>
          <w:rFonts w:cs="Arial"/>
        </w:rPr>
        <w:t xml:space="preserve">as a resource for this section.  </w:t>
      </w:r>
    </w:p>
    <w:p w:rsidR="009A23CE" w:rsidRDefault="00AF5634" w:rsidP="00FF7AF3">
      <w:pPr>
        <w:rPr>
          <w:rFonts w:cs="Arial"/>
        </w:rPr>
      </w:pPr>
      <w:r>
        <w:rPr>
          <w:rFonts w:cs="Arial"/>
        </w:rPr>
        <w:lastRenderedPageBreak/>
        <w:t>In order to complete a Security Code Review, you should at bare minimum have the source code available and in addition having the following is also helpful:</w:t>
      </w:r>
    </w:p>
    <w:p w:rsidR="00AF5634" w:rsidRPr="00AF5634" w:rsidRDefault="00AF5634" w:rsidP="00FE5A4C">
      <w:pPr>
        <w:numPr>
          <w:ilvl w:val="0"/>
          <w:numId w:val="4"/>
        </w:numPr>
        <w:rPr>
          <w:rFonts w:cs="Arial"/>
          <w:i/>
        </w:rPr>
      </w:pPr>
      <w:r>
        <w:rPr>
          <w:rFonts w:cs="Arial"/>
        </w:rPr>
        <w:t>Architecture or component diagrams</w:t>
      </w:r>
    </w:p>
    <w:p w:rsidR="00AF5634" w:rsidRPr="00AF5634" w:rsidRDefault="00AF5634" w:rsidP="00FE5A4C">
      <w:pPr>
        <w:numPr>
          <w:ilvl w:val="0"/>
          <w:numId w:val="4"/>
        </w:numPr>
        <w:rPr>
          <w:rFonts w:cs="Arial"/>
          <w:i/>
        </w:rPr>
      </w:pPr>
      <w:r>
        <w:rPr>
          <w:rFonts w:cs="Arial"/>
        </w:rPr>
        <w:t>Data Flows</w:t>
      </w:r>
    </w:p>
    <w:p w:rsidR="00AF5634" w:rsidRPr="00AF5634" w:rsidRDefault="00AF5634" w:rsidP="00FE5A4C">
      <w:pPr>
        <w:numPr>
          <w:ilvl w:val="0"/>
          <w:numId w:val="4"/>
        </w:numPr>
        <w:rPr>
          <w:rFonts w:cs="Arial"/>
          <w:i/>
        </w:rPr>
      </w:pPr>
      <w:r>
        <w:rPr>
          <w:rFonts w:cs="Arial"/>
        </w:rPr>
        <w:t>Data Schemes</w:t>
      </w:r>
    </w:p>
    <w:p w:rsidR="00AF5634" w:rsidRDefault="00AF5634" w:rsidP="00AF5634">
      <w:pPr>
        <w:rPr>
          <w:rFonts w:cs="Arial"/>
        </w:rPr>
      </w:pPr>
      <w:r>
        <w:rPr>
          <w:rFonts w:cs="Arial"/>
        </w:rPr>
        <w:t>The output of the code review will be a list of identified security vulnerabilities that will have to be prioritized for repair before a release or deployment.</w:t>
      </w:r>
    </w:p>
    <w:p w:rsidR="00AF5634" w:rsidRPr="00AF5634" w:rsidRDefault="00AF5634" w:rsidP="00AF5634">
      <w:pPr>
        <w:rPr>
          <w:rFonts w:cs="Arial"/>
          <w:i/>
        </w:rPr>
      </w:pPr>
      <w:r>
        <w:rPr>
          <w:rFonts w:cs="Arial"/>
        </w:rPr>
        <w:t>The steps for a Security Review are as follows (diagram from MSDN):</w:t>
      </w:r>
    </w:p>
    <w:p w:rsidR="00AF5634" w:rsidRDefault="00AF5634" w:rsidP="000619FC">
      <w:pPr>
        <w:pStyle w:val="Heading5"/>
      </w:pPr>
    </w:p>
    <w:p w:rsidR="009A23CE" w:rsidRPr="00AF5634" w:rsidRDefault="007B76E8" w:rsidP="00AF5634">
      <w:pPr>
        <w:pStyle w:val="fig"/>
        <w:textAlignment w:val="top"/>
        <w:rPr>
          <w:rFonts w:ascii="Verdana" w:hAnsi="Verdana"/>
          <w:color w:val="000000"/>
          <w:sz w:val="16"/>
          <w:szCs w:val="16"/>
        </w:rPr>
      </w:pPr>
      <w:r w:rsidRPr="007B76E8">
        <w:rPr>
          <w:rFonts w:ascii="Verdana" w:hAnsi="Verdana"/>
          <w:color w:val="000000"/>
          <w:sz w:val="16"/>
          <w:szCs w:val="16"/>
        </w:rPr>
        <w:pict>
          <v:shape id="_x0000_i1034" type="#_x0000_t75" alt="ms998364.f01paght00002701(en-us,MSDN.10).gif" style="width:205.5pt;height:309.75pt">
            <v:imagedata r:id="rId16" r:href="rId17"/>
          </v:shape>
        </w:pict>
      </w:r>
    </w:p>
    <w:p w:rsidR="009A23CE" w:rsidRDefault="00AF5634" w:rsidP="009A23CE">
      <w:pPr>
        <w:pStyle w:val="NormalWeb"/>
        <w:textAlignment w:val="top"/>
        <w:rPr>
          <w:rFonts w:ascii="Verdana" w:hAnsi="Verdana"/>
          <w:color w:val="000000"/>
          <w:sz w:val="16"/>
          <w:szCs w:val="16"/>
        </w:rPr>
      </w:pPr>
      <w:r>
        <w:rPr>
          <w:rFonts w:asciiTheme="minorHAnsi" w:hAnsiTheme="minorHAnsi" w:cstheme="minorHAnsi"/>
          <w:color w:val="000000"/>
        </w:rPr>
        <w:t>You have to begin a review with a working knowledge of what standards and flaws you are looking for in the source code.</w:t>
      </w:r>
      <w:r w:rsidR="002F02C7">
        <w:rPr>
          <w:rFonts w:asciiTheme="minorHAnsi" w:hAnsiTheme="minorHAnsi" w:cstheme="minorHAnsi"/>
          <w:color w:val="000000"/>
        </w:rPr>
        <w:t xml:space="preserve">  It is best to go into the code review with a list of possible security issues to be on the lookout for.  Some of those issues are:</w:t>
      </w:r>
    </w:p>
    <w:p w:rsidR="009A23CE" w:rsidRPr="002F02C7" w:rsidRDefault="009A23CE" w:rsidP="00FE5A4C">
      <w:pPr>
        <w:numPr>
          <w:ilvl w:val="0"/>
          <w:numId w:val="5"/>
        </w:numPr>
        <w:spacing w:before="100" w:beforeAutospacing="1" w:after="45" w:line="336" w:lineRule="auto"/>
        <w:textAlignment w:val="top"/>
        <w:rPr>
          <w:rFonts w:asciiTheme="minorHAnsi" w:hAnsiTheme="minorHAnsi" w:cstheme="minorHAnsi"/>
          <w:color w:val="000000"/>
          <w:szCs w:val="24"/>
        </w:rPr>
      </w:pPr>
      <w:r w:rsidRPr="002F02C7">
        <w:rPr>
          <w:rFonts w:asciiTheme="minorHAnsi" w:hAnsiTheme="minorHAnsi" w:cstheme="minorHAnsi"/>
          <w:color w:val="000000"/>
          <w:szCs w:val="24"/>
        </w:rPr>
        <w:t>SQL injection</w:t>
      </w:r>
    </w:p>
    <w:p w:rsidR="009A23CE" w:rsidRPr="002F02C7" w:rsidRDefault="009A23CE" w:rsidP="00FE5A4C">
      <w:pPr>
        <w:numPr>
          <w:ilvl w:val="0"/>
          <w:numId w:val="5"/>
        </w:numPr>
        <w:spacing w:before="100" w:beforeAutospacing="1" w:after="45" w:line="336" w:lineRule="auto"/>
        <w:textAlignment w:val="top"/>
        <w:rPr>
          <w:rFonts w:asciiTheme="minorHAnsi" w:hAnsiTheme="minorHAnsi" w:cstheme="minorHAnsi"/>
          <w:color w:val="000000"/>
          <w:szCs w:val="24"/>
        </w:rPr>
      </w:pPr>
      <w:r w:rsidRPr="002F02C7">
        <w:rPr>
          <w:rFonts w:asciiTheme="minorHAnsi" w:hAnsiTheme="minorHAnsi" w:cstheme="minorHAnsi"/>
          <w:color w:val="000000"/>
          <w:szCs w:val="24"/>
        </w:rPr>
        <w:t>Cross-site scripting</w:t>
      </w:r>
    </w:p>
    <w:p w:rsidR="009A23CE" w:rsidRPr="002F02C7" w:rsidRDefault="009A23CE" w:rsidP="00FE5A4C">
      <w:pPr>
        <w:numPr>
          <w:ilvl w:val="0"/>
          <w:numId w:val="5"/>
        </w:numPr>
        <w:spacing w:before="100" w:beforeAutospacing="1" w:after="45" w:line="336" w:lineRule="auto"/>
        <w:textAlignment w:val="top"/>
        <w:rPr>
          <w:rFonts w:asciiTheme="minorHAnsi" w:hAnsiTheme="minorHAnsi" w:cstheme="minorHAnsi"/>
          <w:color w:val="000000"/>
          <w:szCs w:val="24"/>
        </w:rPr>
      </w:pPr>
      <w:r w:rsidRPr="002F02C7">
        <w:rPr>
          <w:rFonts w:asciiTheme="minorHAnsi" w:hAnsiTheme="minorHAnsi" w:cstheme="minorHAnsi"/>
          <w:color w:val="000000"/>
          <w:szCs w:val="24"/>
        </w:rPr>
        <w:lastRenderedPageBreak/>
        <w:t>Input/data validation</w:t>
      </w:r>
    </w:p>
    <w:p w:rsidR="009A23CE" w:rsidRPr="002F02C7" w:rsidRDefault="009A23CE" w:rsidP="00FE5A4C">
      <w:pPr>
        <w:numPr>
          <w:ilvl w:val="0"/>
          <w:numId w:val="5"/>
        </w:numPr>
        <w:spacing w:before="100" w:beforeAutospacing="1" w:after="45" w:line="336" w:lineRule="auto"/>
        <w:textAlignment w:val="top"/>
        <w:rPr>
          <w:rFonts w:asciiTheme="minorHAnsi" w:hAnsiTheme="minorHAnsi" w:cstheme="minorHAnsi"/>
          <w:color w:val="000000"/>
          <w:szCs w:val="24"/>
        </w:rPr>
      </w:pPr>
      <w:r w:rsidRPr="002F02C7">
        <w:rPr>
          <w:rFonts w:asciiTheme="minorHAnsi" w:hAnsiTheme="minorHAnsi" w:cstheme="minorHAnsi"/>
          <w:color w:val="000000"/>
          <w:szCs w:val="24"/>
        </w:rPr>
        <w:t>Authentication</w:t>
      </w:r>
    </w:p>
    <w:p w:rsidR="009A23CE" w:rsidRPr="002F02C7" w:rsidRDefault="009A23CE" w:rsidP="00FE5A4C">
      <w:pPr>
        <w:numPr>
          <w:ilvl w:val="0"/>
          <w:numId w:val="5"/>
        </w:numPr>
        <w:spacing w:before="100" w:beforeAutospacing="1" w:after="45" w:line="336" w:lineRule="auto"/>
        <w:textAlignment w:val="top"/>
        <w:rPr>
          <w:rFonts w:asciiTheme="minorHAnsi" w:hAnsiTheme="minorHAnsi" w:cstheme="minorHAnsi"/>
          <w:color w:val="000000"/>
          <w:szCs w:val="24"/>
        </w:rPr>
      </w:pPr>
      <w:r w:rsidRPr="002F02C7">
        <w:rPr>
          <w:rFonts w:asciiTheme="minorHAnsi" w:hAnsiTheme="minorHAnsi" w:cstheme="minorHAnsi"/>
          <w:color w:val="000000"/>
          <w:szCs w:val="24"/>
        </w:rPr>
        <w:t>Authorization</w:t>
      </w:r>
    </w:p>
    <w:p w:rsidR="009A23CE" w:rsidRPr="002F02C7" w:rsidRDefault="009A23CE" w:rsidP="00FE5A4C">
      <w:pPr>
        <w:numPr>
          <w:ilvl w:val="0"/>
          <w:numId w:val="5"/>
        </w:numPr>
        <w:spacing w:before="100" w:beforeAutospacing="1" w:after="45" w:line="336" w:lineRule="auto"/>
        <w:textAlignment w:val="top"/>
        <w:rPr>
          <w:rFonts w:asciiTheme="minorHAnsi" w:hAnsiTheme="minorHAnsi" w:cstheme="minorHAnsi"/>
          <w:color w:val="000000"/>
          <w:szCs w:val="24"/>
        </w:rPr>
      </w:pPr>
      <w:r w:rsidRPr="002F02C7">
        <w:rPr>
          <w:rFonts w:asciiTheme="minorHAnsi" w:hAnsiTheme="minorHAnsi" w:cstheme="minorHAnsi"/>
          <w:color w:val="000000"/>
          <w:szCs w:val="24"/>
        </w:rPr>
        <w:t>Sensitive data</w:t>
      </w:r>
    </w:p>
    <w:p w:rsidR="009A23CE" w:rsidRPr="002F02C7" w:rsidRDefault="009A23CE" w:rsidP="00FE5A4C">
      <w:pPr>
        <w:numPr>
          <w:ilvl w:val="0"/>
          <w:numId w:val="5"/>
        </w:numPr>
        <w:spacing w:before="100" w:beforeAutospacing="1" w:after="45" w:line="336" w:lineRule="auto"/>
        <w:textAlignment w:val="top"/>
        <w:rPr>
          <w:rFonts w:asciiTheme="minorHAnsi" w:hAnsiTheme="minorHAnsi" w:cstheme="minorHAnsi"/>
          <w:color w:val="000000"/>
          <w:szCs w:val="24"/>
        </w:rPr>
      </w:pPr>
      <w:r w:rsidRPr="002F02C7">
        <w:rPr>
          <w:rFonts w:asciiTheme="minorHAnsi" w:hAnsiTheme="minorHAnsi" w:cstheme="minorHAnsi"/>
          <w:color w:val="000000"/>
          <w:szCs w:val="24"/>
        </w:rPr>
        <w:t>Code access security</w:t>
      </w:r>
    </w:p>
    <w:p w:rsidR="009A23CE" w:rsidRPr="002F02C7" w:rsidRDefault="009A23CE" w:rsidP="00FE5A4C">
      <w:pPr>
        <w:numPr>
          <w:ilvl w:val="0"/>
          <w:numId w:val="5"/>
        </w:numPr>
        <w:spacing w:before="100" w:beforeAutospacing="1" w:after="45" w:line="336" w:lineRule="auto"/>
        <w:textAlignment w:val="top"/>
        <w:rPr>
          <w:rFonts w:asciiTheme="minorHAnsi" w:hAnsiTheme="minorHAnsi" w:cstheme="minorHAnsi"/>
          <w:color w:val="000000"/>
          <w:szCs w:val="24"/>
        </w:rPr>
      </w:pPr>
      <w:r w:rsidRPr="002F02C7">
        <w:rPr>
          <w:rFonts w:asciiTheme="minorHAnsi" w:hAnsiTheme="minorHAnsi" w:cstheme="minorHAnsi"/>
          <w:color w:val="000000"/>
          <w:szCs w:val="24"/>
        </w:rPr>
        <w:t>Exception management</w:t>
      </w:r>
    </w:p>
    <w:p w:rsidR="009A23CE" w:rsidRPr="002F02C7" w:rsidRDefault="009A23CE" w:rsidP="00FE5A4C">
      <w:pPr>
        <w:numPr>
          <w:ilvl w:val="0"/>
          <w:numId w:val="5"/>
        </w:numPr>
        <w:spacing w:before="100" w:beforeAutospacing="1" w:after="45" w:line="336" w:lineRule="auto"/>
        <w:textAlignment w:val="top"/>
        <w:rPr>
          <w:rFonts w:asciiTheme="minorHAnsi" w:hAnsiTheme="minorHAnsi" w:cstheme="minorHAnsi"/>
          <w:color w:val="000000"/>
          <w:szCs w:val="24"/>
        </w:rPr>
      </w:pPr>
      <w:r w:rsidRPr="002F02C7">
        <w:rPr>
          <w:rFonts w:asciiTheme="minorHAnsi" w:hAnsiTheme="minorHAnsi" w:cstheme="minorHAnsi"/>
          <w:color w:val="000000"/>
          <w:szCs w:val="24"/>
        </w:rPr>
        <w:t>Data access</w:t>
      </w:r>
    </w:p>
    <w:p w:rsidR="009A23CE" w:rsidRPr="002F02C7" w:rsidRDefault="009A23CE" w:rsidP="00FE5A4C">
      <w:pPr>
        <w:numPr>
          <w:ilvl w:val="0"/>
          <w:numId w:val="5"/>
        </w:numPr>
        <w:spacing w:before="100" w:beforeAutospacing="1" w:after="45" w:line="336" w:lineRule="auto"/>
        <w:textAlignment w:val="top"/>
        <w:rPr>
          <w:rFonts w:asciiTheme="minorHAnsi" w:hAnsiTheme="minorHAnsi" w:cstheme="minorHAnsi"/>
          <w:color w:val="000000"/>
          <w:szCs w:val="24"/>
        </w:rPr>
      </w:pPr>
      <w:r w:rsidRPr="002F02C7">
        <w:rPr>
          <w:rFonts w:asciiTheme="minorHAnsi" w:hAnsiTheme="minorHAnsi" w:cstheme="minorHAnsi"/>
          <w:color w:val="000000"/>
          <w:szCs w:val="24"/>
        </w:rPr>
        <w:t>Cryptography</w:t>
      </w:r>
    </w:p>
    <w:p w:rsidR="009A23CE" w:rsidRPr="002F02C7" w:rsidRDefault="009A23CE" w:rsidP="00FE5A4C">
      <w:pPr>
        <w:numPr>
          <w:ilvl w:val="0"/>
          <w:numId w:val="5"/>
        </w:numPr>
        <w:spacing w:before="100" w:beforeAutospacing="1" w:after="45" w:line="336" w:lineRule="auto"/>
        <w:textAlignment w:val="top"/>
        <w:rPr>
          <w:rFonts w:asciiTheme="minorHAnsi" w:hAnsiTheme="minorHAnsi" w:cstheme="minorHAnsi"/>
          <w:color w:val="000000"/>
          <w:szCs w:val="24"/>
        </w:rPr>
      </w:pPr>
      <w:r w:rsidRPr="002F02C7">
        <w:rPr>
          <w:rFonts w:asciiTheme="minorHAnsi" w:hAnsiTheme="minorHAnsi" w:cstheme="minorHAnsi"/>
          <w:color w:val="000000"/>
          <w:szCs w:val="24"/>
        </w:rPr>
        <w:t>Unsafe and unmanaged code use</w:t>
      </w:r>
    </w:p>
    <w:p w:rsidR="009A23CE" w:rsidRPr="002F02C7" w:rsidRDefault="009A23CE" w:rsidP="00FE5A4C">
      <w:pPr>
        <w:numPr>
          <w:ilvl w:val="0"/>
          <w:numId w:val="5"/>
        </w:numPr>
        <w:spacing w:before="100" w:beforeAutospacing="1" w:after="45" w:line="336" w:lineRule="auto"/>
        <w:textAlignment w:val="top"/>
        <w:rPr>
          <w:rFonts w:asciiTheme="minorHAnsi" w:hAnsiTheme="minorHAnsi" w:cstheme="minorHAnsi"/>
          <w:color w:val="000000"/>
          <w:szCs w:val="24"/>
        </w:rPr>
      </w:pPr>
      <w:r w:rsidRPr="002F02C7">
        <w:rPr>
          <w:rFonts w:asciiTheme="minorHAnsi" w:hAnsiTheme="minorHAnsi" w:cstheme="minorHAnsi"/>
          <w:color w:val="000000"/>
          <w:szCs w:val="24"/>
        </w:rPr>
        <w:t>Configuration</w:t>
      </w:r>
    </w:p>
    <w:p w:rsidR="002F02C7" w:rsidRPr="002F02C7" w:rsidRDefault="009A23CE" w:rsidP="00FE5A4C">
      <w:pPr>
        <w:numPr>
          <w:ilvl w:val="0"/>
          <w:numId w:val="5"/>
        </w:numPr>
        <w:spacing w:before="100" w:beforeAutospacing="1" w:after="45" w:line="336" w:lineRule="auto"/>
        <w:textAlignment w:val="top"/>
      </w:pPr>
      <w:r w:rsidRPr="002F02C7">
        <w:rPr>
          <w:rFonts w:asciiTheme="minorHAnsi" w:hAnsiTheme="minorHAnsi" w:cstheme="minorHAnsi"/>
          <w:color w:val="000000"/>
          <w:szCs w:val="24"/>
        </w:rPr>
        <w:t>Threading</w:t>
      </w:r>
    </w:p>
    <w:p w:rsidR="009A23CE" w:rsidRDefault="009A23CE" w:rsidP="00FE5A4C">
      <w:pPr>
        <w:numPr>
          <w:ilvl w:val="0"/>
          <w:numId w:val="5"/>
        </w:numPr>
        <w:spacing w:before="100" w:beforeAutospacing="1" w:after="45" w:line="336" w:lineRule="auto"/>
        <w:textAlignment w:val="top"/>
      </w:pPr>
      <w:r>
        <w:t>Undocumented public interfaces</w:t>
      </w:r>
    </w:p>
    <w:p w:rsidR="00101CB7" w:rsidRDefault="002F02C7" w:rsidP="00101CB7">
      <w:r>
        <w:t>An effective review will have goals and constraints for time, types of issues to be discussed, and out of scope items (issues that will not be discussed).  You should also determine the objectives of the code review.  In order to determine the objectives, the following questions should be considered</w:t>
      </w:r>
      <w:r w:rsidR="00101CB7">
        <w:t>:</w:t>
      </w:r>
    </w:p>
    <w:p w:rsidR="00101CB7" w:rsidRDefault="00101CB7" w:rsidP="00FE5A4C">
      <w:pPr>
        <w:numPr>
          <w:ilvl w:val="0"/>
          <w:numId w:val="6"/>
        </w:numPr>
      </w:pPr>
      <w:r>
        <w:t>What common coding errors apply to the source code being reviewed?</w:t>
      </w:r>
    </w:p>
    <w:p w:rsidR="00101CB7" w:rsidRDefault="00101CB7" w:rsidP="00FE5A4C">
      <w:pPr>
        <w:numPr>
          <w:ilvl w:val="0"/>
          <w:numId w:val="6"/>
        </w:numPr>
      </w:pPr>
      <w:r>
        <w:t>What is the scope of the review?</w:t>
      </w:r>
    </w:p>
    <w:p w:rsidR="00101CB7" w:rsidRDefault="00101CB7" w:rsidP="00FE5A4C">
      <w:pPr>
        <w:numPr>
          <w:ilvl w:val="0"/>
          <w:numId w:val="6"/>
        </w:numPr>
      </w:pPr>
      <w:r>
        <w:t>If using a threat model, which of the threats applies to the code being reviewed?</w:t>
      </w:r>
    </w:p>
    <w:p w:rsidR="00101CB7" w:rsidRDefault="00101CB7" w:rsidP="00FE5A4C">
      <w:pPr>
        <w:numPr>
          <w:ilvl w:val="0"/>
          <w:numId w:val="6"/>
        </w:numPr>
      </w:pPr>
      <w:r>
        <w:t xml:space="preserve"> </w:t>
      </w:r>
      <w:r w:rsidR="009A23CE">
        <w:t>Example Security Objectives</w:t>
      </w:r>
    </w:p>
    <w:p w:rsidR="00101CB7" w:rsidRDefault="009A23CE" w:rsidP="00FE5A4C">
      <w:pPr>
        <w:numPr>
          <w:ilvl w:val="1"/>
          <w:numId w:val="6"/>
        </w:numPr>
      </w:pPr>
      <w:r w:rsidRPr="00101CB7">
        <w:t xml:space="preserve">Make sure that all </w:t>
      </w:r>
      <w:proofErr w:type="spellStart"/>
      <w:r w:rsidRPr="00101CB7">
        <w:t>untrusted</w:t>
      </w:r>
      <w:proofErr w:type="spellEnd"/>
      <w:r w:rsidRPr="00101CB7">
        <w:t xml:space="preserve"> input to the component is passed to a validation routine before it is used.</w:t>
      </w:r>
    </w:p>
    <w:p w:rsidR="00101CB7" w:rsidRDefault="009A23CE" w:rsidP="00FE5A4C">
      <w:pPr>
        <w:numPr>
          <w:ilvl w:val="1"/>
          <w:numId w:val="6"/>
        </w:numPr>
      </w:pPr>
      <w:r w:rsidRPr="00101CB7">
        <w:t>Check error handling to make sure that exceptions are caught consistently and caught close to their source.</w:t>
      </w:r>
    </w:p>
    <w:p w:rsidR="00101CB7" w:rsidRDefault="009A23CE" w:rsidP="00FE5A4C">
      <w:pPr>
        <w:numPr>
          <w:ilvl w:val="1"/>
          <w:numId w:val="6"/>
        </w:numPr>
      </w:pPr>
      <w:r>
        <w:t>Check calculations whose results are used for memory allocation or buffer access for numeric overflow or underflow.</w:t>
      </w:r>
    </w:p>
    <w:p w:rsidR="009A23CE" w:rsidRDefault="009A23CE" w:rsidP="00FE5A4C">
      <w:pPr>
        <w:numPr>
          <w:ilvl w:val="1"/>
          <w:numId w:val="6"/>
        </w:numPr>
      </w:pPr>
      <w:r>
        <w:t>Check cryptographic routines to make sure secrets are cleared quickly.</w:t>
      </w:r>
    </w:p>
    <w:p w:rsidR="00101CB7" w:rsidRDefault="00101CB7" w:rsidP="00101CB7">
      <w:r>
        <w:lastRenderedPageBreak/>
        <w:t xml:space="preserve">For most groups, short reviews covering small pieces of code is much more manageable than trying to review.  At my place of employment, we conduct code reviews at the time of check-in and no code is integrated into a release until it passes the review.  The following is a diagram of the workflow we use (which I helped to </w:t>
      </w:r>
      <w:r w:rsidR="00A626C5">
        <w:t>develop and implement):</w:t>
      </w:r>
    </w:p>
    <w:p w:rsidR="00A626C5" w:rsidRPr="00A626C5" w:rsidRDefault="007B76E8" w:rsidP="00A626C5">
      <w:r>
        <w:pict>
          <v:shape id="_x0000_i1035" type="#_x0000_t75" style="width:336.75pt;height:483pt">
            <v:imagedata r:id="rId18" o:title=""/>
          </v:shape>
        </w:pict>
      </w:r>
    </w:p>
    <w:p w:rsidR="00231DFB" w:rsidRDefault="00231DFB" w:rsidP="00FF7AF3">
      <w:pPr>
        <w:rPr>
          <w:rFonts w:cs="Arial"/>
        </w:rPr>
      </w:pPr>
      <w:r>
        <w:rPr>
          <w:rFonts w:cs="Arial"/>
        </w:rPr>
        <w:t>A little explanation of the previous figure is warranted:  At my job we use Team Foundation Server as our configuration management system, and we call System Change Requests (SCRs) Work Items because that is what TFS calls them.  So the steps for working a Work Item is</w:t>
      </w:r>
    </w:p>
    <w:p w:rsidR="00231DFB" w:rsidRDefault="00231DFB" w:rsidP="00231DFB">
      <w:pPr>
        <w:numPr>
          <w:ilvl w:val="1"/>
          <w:numId w:val="5"/>
        </w:numPr>
        <w:rPr>
          <w:rFonts w:cs="Arial"/>
        </w:rPr>
      </w:pPr>
      <w:r>
        <w:rPr>
          <w:rFonts w:cs="Arial"/>
        </w:rPr>
        <w:t>Developer is assigned a work item; the status of the work item is set to Active.</w:t>
      </w:r>
    </w:p>
    <w:p w:rsidR="00231DFB" w:rsidRDefault="00231DFB" w:rsidP="00231DFB">
      <w:pPr>
        <w:numPr>
          <w:ilvl w:val="1"/>
          <w:numId w:val="5"/>
        </w:numPr>
        <w:rPr>
          <w:rFonts w:cs="Arial"/>
        </w:rPr>
      </w:pPr>
      <w:r>
        <w:rPr>
          <w:rFonts w:cs="Arial"/>
        </w:rPr>
        <w:lastRenderedPageBreak/>
        <w:t>Developer makes necessary changes (source code changes, database changes, etc) and checks the changes in, associating those changes with the assigned work item.</w:t>
      </w:r>
    </w:p>
    <w:p w:rsidR="00231DFB" w:rsidRDefault="00231DFB" w:rsidP="00231DFB">
      <w:pPr>
        <w:numPr>
          <w:ilvl w:val="1"/>
          <w:numId w:val="5"/>
        </w:numPr>
        <w:rPr>
          <w:rFonts w:cs="Arial"/>
        </w:rPr>
      </w:pPr>
      <w:r>
        <w:rPr>
          <w:rFonts w:cs="Arial"/>
        </w:rPr>
        <w:t>Developer creates a new review work item related to the original work item and assigns it to a Reviewer.</w:t>
      </w:r>
    </w:p>
    <w:p w:rsidR="00231DFB" w:rsidRDefault="00231DFB" w:rsidP="00231DFB">
      <w:pPr>
        <w:numPr>
          <w:ilvl w:val="1"/>
          <w:numId w:val="5"/>
        </w:numPr>
        <w:rPr>
          <w:rFonts w:cs="Arial"/>
        </w:rPr>
      </w:pPr>
      <w:r>
        <w:rPr>
          <w:rFonts w:cs="Arial"/>
        </w:rPr>
        <w:t xml:space="preserve">Reviewer reviews the changes, tests functionality of changes.  </w:t>
      </w:r>
    </w:p>
    <w:p w:rsidR="00231DFB" w:rsidRDefault="00231DFB" w:rsidP="00231DFB">
      <w:pPr>
        <w:numPr>
          <w:ilvl w:val="1"/>
          <w:numId w:val="5"/>
        </w:numPr>
        <w:rPr>
          <w:rFonts w:cs="Arial"/>
        </w:rPr>
      </w:pPr>
      <w:r>
        <w:rPr>
          <w:rFonts w:cs="Arial"/>
        </w:rPr>
        <w:t>Decision Tree:</w:t>
      </w:r>
    </w:p>
    <w:p w:rsidR="00231DFB" w:rsidRDefault="00231DFB" w:rsidP="00231DFB">
      <w:pPr>
        <w:numPr>
          <w:ilvl w:val="2"/>
          <w:numId w:val="5"/>
        </w:numPr>
        <w:rPr>
          <w:rFonts w:cs="Arial"/>
        </w:rPr>
      </w:pPr>
      <w:r w:rsidRPr="00231DFB">
        <w:rPr>
          <w:rFonts w:cs="Arial"/>
        </w:rPr>
        <w:t>If changes are approved</w:t>
      </w:r>
    </w:p>
    <w:p w:rsidR="00231DFB" w:rsidRDefault="00231DFB" w:rsidP="00231DFB">
      <w:pPr>
        <w:numPr>
          <w:ilvl w:val="3"/>
          <w:numId w:val="5"/>
        </w:numPr>
        <w:rPr>
          <w:rFonts w:cs="Arial"/>
        </w:rPr>
      </w:pPr>
      <w:r w:rsidRPr="00231DFB">
        <w:rPr>
          <w:rFonts w:cs="Arial"/>
        </w:rPr>
        <w:t>The review work item has its status changed to Resolved and is assigned back to the original developer</w:t>
      </w:r>
    </w:p>
    <w:p w:rsidR="00231DFB" w:rsidRDefault="00231DFB" w:rsidP="00231DFB">
      <w:pPr>
        <w:numPr>
          <w:ilvl w:val="2"/>
          <w:numId w:val="5"/>
        </w:numPr>
        <w:rPr>
          <w:rFonts w:cs="Arial"/>
        </w:rPr>
      </w:pPr>
      <w:r>
        <w:rPr>
          <w:rFonts w:cs="Arial"/>
        </w:rPr>
        <w:t>If changes are not approved the review item status stays active and is assigned back to original developer with any notes and comments about why it did not pass the review process.</w:t>
      </w:r>
    </w:p>
    <w:p w:rsidR="00231DFB" w:rsidRDefault="00231DFB" w:rsidP="00231DFB">
      <w:pPr>
        <w:numPr>
          <w:ilvl w:val="2"/>
          <w:numId w:val="5"/>
        </w:numPr>
        <w:rPr>
          <w:rFonts w:cs="Arial"/>
        </w:rPr>
      </w:pPr>
      <w:r>
        <w:rPr>
          <w:rFonts w:cs="Arial"/>
        </w:rPr>
        <w:t>Then the cycle repeats until the changes are approved.</w:t>
      </w:r>
    </w:p>
    <w:p w:rsidR="00231DFB" w:rsidRDefault="00231DFB" w:rsidP="00231DFB">
      <w:pPr>
        <w:numPr>
          <w:ilvl w:val="1"/>
          <w:numId w:val="5"/>
        </w:numPr>
        <w:rPr>
          <w:rFonts w:cs="Arial"/>
        </w:rPr>
      </w:pPr>
      <w:r>
        <w:rPr>
          <w:rFonts w:cs="Arial"/>
        </w:rPr>
        <w:t>Work Items passing the review:</w:t>
      </w:r>
    </w:p>
    <w:p w:rsidR="00231DFB" w:rsidRDefault="00231DFB" w:rsidP="00231DFB">
      <w:pPr>
        <w:numPr>
          <w:ilvl w:val="2"/>
          <w:numId w:val="5"/>
        </w:numPr>
        <w:rPr>
          <w:rFonts w:cs="Arial"/>
        </w:rPr>
      </w:pPr>
      <w:r>
        <w:rPr>
          <w:rFonts w:cs="Arial"/>
        </w:rPr>
        <w:t xml:space="preserve">Review item status is set to </w:t>
      </w:r>
      <w:r w:rsidR="00C66A4B">
        <w:rPr>
          <w:rFonts w:cs="Arial"/>
        </w:rPr>
        <w:t>C</w:t>
      </w:r>
      <w:r>
        <w:rPr>
          <w:rFonts w:cs="Arial"/>
        </w:rPr>
        <w:t>losed.</w:t>
      </w:r>
    </w:p>
    <w:p w:rsidR="00231DFB" w:rsidRPr="00231DFB" w:rsidRDefault="00231DFB" w:rsidP="00231DFB">
      <w:pPr>
        <w:numPr>
          <w:ilvl w:val="2"/>
          <w:numId w:val="5"/>
        </w:numPr>
        <w:rPr>
          <w:rFonts w:cs="Arial"/>
        </w:rPr>
      </w:pPr>
      <w:r>
        <w:rPr>
          <w:rFonts w:cs="Arial"/>
        </w:rPr>
        <w:t xml:space="preserve">Original Work Item status is set to </w:t>
      </w:r>
      <w:r w:rsidR="00C66A4B">
        <w:rPr>
          <w:rFonts w:cs="Arial"/>
        </w:rPr>
        <w:t>R</w:t>
      </w:r>
      <w:r>
        <w:rPr>
          <w:rFonts w:cs="Arial"/>
        </w:rPr>
        <w:t xml:space="preserve">esolved and </w:t>
      </w:r>
      <w:r w:rsidR="00C66A4B">
        <w:rPr>
          <w:rFonts w:cs="Arial"/>
        </w:rPr>
        <w:t>ready for release.</w:t>
      </w:r>
    </w:p>
    <w:p w:rsidR="00FF7AF3" w:rsidRDefault="009A23CE" w:rsidP="00FF7AF3">
      <w:pPr>
        <w:rPr>
          <w:rFonts w:cs="Arial"/>
        </w:rPr>
      </w:pPr>
      <w:r>
        <w:rPr>
          <w:rFonts w:cs="Arial"/>
        </w:rPr>
        <w:t>I feel like this is a very good way to start implementing Security Code Reviews for any team of developers.  It is very clear and concise.  We are left with no doubts as to what issues we should be on the lookout for when reviewing each other’s code.  I would attempt to try to become familiar enough with these practices to make th</w:t>
      </w:r>
      <w:r w:rsidR="000619FC">
        <w:rPr>
          <w:rFonts w:cs="Arial"/>
        </w:rPr>
        <w:t>em a part of my peer code review process.  This could streamline the security code review process and add an extra look at the security of the application.</w:t>
      </w:r>
    </w:p>
    <w:p w:rsidR="00503244" w:rsidRDefault="00A626C5" w:rsidP="000619FC">
      <w:pPr>
        <w:pStyle w:val="Heading1"/>
      </w:pPr>
      <w:bookmarkStart w:id="10" w:name="_Appendix_A"/>
      <w:bookmarkStart w:id="11" w:name="_Toc253402700"/>
      <w:bookmarkEnd w:id="10"/>
      <w:bookmarkEnd w:id="0"/>
      <w:r>
        <w:t>P</w:t>
      </w:r>
      <w:r w:rsidR="000619FC">
        <w:t>art II</w:t>
      </w:r>
      <w:bookmarkEnd w:id="11"/>
    </w:p>
    <w:p w:rsidR="00503244" w:rsidRDefault="000619FC" w:rsidP="000619FC">
      <w:pPr>
        <w:pStyle w:val="Heading2"/>
      </w:pPr>
      <w:bookmarkStart w:id="12" w:name="_Toc253402701"/>
      <w:r>
        <w:t>Creating a Wiki</w:t>
      </w:r>
      <w:bookmarkEnd w:id="12"/>
    </w:p>
    <w:p w:rsidR="00A626C5" w:rsidRDefault="00A626C5" w:rsidP="00A626C5">
      <w:r>
        <w:t>For this project</w:t>
      </w:r>
      <w:r w:rsidR="00FE5A4C">
        <w:t xml:space="preserve"> I have created new wiki at </w:t>
      </w:r>
      <w:hyperlink r:id="rId19" w:history="1">
        <w:r w:rsidR="00FE5A4C" w:rsidRPr="008855DD">
          <w:rPr>
            <w:rStyle w:val="Hyperlink"/>
          </w:rPr>
          <w:t>http://brandyjbridges.wikispaces.com/</w:t>
        </w:r>
      </w:hyperlink>
      <w:r w:rsidR="00FE5A4C">
        <w:t xml:space="preserve">, which will also be used for other classes this semester.  It was very easy to </w:t>
      </w:r>
      <w:proofErr w:type="gramStart"/>
      <w:r w:rsidR="00FE5A4C">
        <w:t>create,</w:t>
      </w:r>
      <w:proofErr w:type="gramEnd"/>
      <w:r w:rsidR="00FE5A4C">
        <w:t xml:space="preserve"> I just registered as a </w:t>
      </w:r>
      <w:r w:rsidR="00FE5A4C">
        <w:lastRenderedPageBreak/>
        <w:t>new user and hit the ground running.</w:t>
      </w:r>
      <w:r w:rsidR="00C66A4B">
        <w:t xml:space="preserve">  The first thing I did was create a new wiki by clicking the “Create a New Wiki” link in completing the page that looks like this:</w:t>
      </w:r>
    </w:p>
    <w:p w:rsidR="00FE5A4C" w:rsidRDefault="005867E4" w:rsidP="00A626C5">
      <w:r>
        <w:pict>
          <v:shape id="_x0000_i1036" type="#_x0000_t75" style="width:467.25pt;height:264pt">
            <v:imagedata r:id="rId20" o:title="" cropbottom="2849f"/>
          </v:shape>
        </w:pict>
      </w:r>
    </w:p>
    <w:p w:rsidR="00C66A4B" w:rsidRDefault="00C66A4B" w:rsidP="00A626C5">
      <w:r>
        <w:t>Then once I had my new wiki, I read the getting started page:</w:t>
      </w:r>
    </w:p>
    <w:p w:rsidR="00C66A4B" w:rsidRDefault="005867E4" w:rsidP="00A626C5">
      <w:r>
        <w:pict>
          <v:shape id="_x0000_i1037" type="#_x0000_t75" style="width:467.25pt;height:182.25pt">
            <v:imagedata r:id="rId21" o:title="" cropbottom="9461f"/>
          </v:shape>
        </w:pict>
      </w:r>
    </w:p>
    <w:p w:rsidR="00C66A4B" w:rsidRDefault="00C66A4B" w:rsidP="00A626C5">
      <w:r>
        <w:t xml:space="preserve">The next step was </w:t>
      </w:r>
      <w:proofErr w:type="gramStart"/>
      <w:r>
        <w:t>easy,</w:t>
      </w:r>
      <w:proofErr w:type="gramEnd"/>
      <w:r>
        <w:t xml:space="preserve"> I just started to add pages.  I gave a little thought to the navigation and decided that I needed a page for each class I am currently taking, also a page for each project for each class. This is how I added my first page:</w:t>
      </w:r>
    </w:p>
    <w:p w:rsidR="00C66A4B" w:rsidRDefault="005867E4" w:rsidP="00A626C5">
      <w:r>
        <w:lastRenderedPageBreak/>
        <w:pict>
          <v:shape id="_x0000_i1038" type="#_x0000_t75" style="width:6in;height:140.25pt">
            <v:imagedata r:id="rId22" o:title="" cropright="5041f"/>
          </v:shape>
        </w:pict>
      </w:r>
    </w:p>
    <w:p w:rsidR="00C66A4B" w:rsidRDefault="00C66A4B" w:rsidP="00A626C5">
      <w:r>
        <w:t>Then I added a little content as kind of a placeholder until I could come back and fill it in a little better:</w:t>
      </w:r>
    </w:p>
    <w:p w:rsidR="00C66A4B" w:rsidRDefault="005867E4" w:rsidP="00A626C5">
      <w:r>
        <w:pict>
          <v:shape id="_x0000_i1039" type="#_x0000_t75" style="width:427.5pt;height:92.25pt">
            <v:imagedata r:id="rId23" o:title="" cropbottom="23332f"/>
          </v:shape>
        </w:pict>
      </w:r>
    </w:p>
    <w:p w:rsidR="00C66A4B" w:rsidRDefault="005867E4" w:rsidP="00A626C5">
      <w:r>
        <w:t>Once I built the pages I wanted, I started playing with the settings to make it more my own.</w:t>
      </w:r>
    </w:p>
    <w:p w:rsidR="005867E4" w:rsidRDefault="005867E4" w:rsidP="005867E4">
      <w:pPr>
        <w:numPr>
          <w:ilvl w:val="0"/>
          <w:numId w:val="7"/>
        </w:numPr>
      </w:pPr>
      <w:r>
        <w:t>I changed the layout from the default layout.</w:t>
      </w:r>
    </w:p>
    <w:p w:rsidR="005867E4" w:rsidRDefault="005867E4" w:rsidP="005867E4">
      <w:pPr>
        <w:numPr>
          <w:ilvl w:val="0"/>
          <w:numId w:val="7"/>
        </w:numPr>
      </w:pPr>
      <w:r>
        <w:t>I changed the icon of the wiki (I like Tinkerbelle).</w:t>
      </w:r>
    </w:p>
    <w:p w:rsidR="005867E4" w:rsidRDefault="005867E4" w:rsidP="005867E4">
      <w:pPr>
        <w:numPr>
          <w:ilvl w:val="0"/>
          <w:numId w:val="7"/>
        </w:numPr>
      </w:pPr>
      <w:r>
        <w:t>I also played with the colors so that it would match my new icon a little better</w:t>
      </w:r>
    </w:p>
    <w:p w:rsidR="005867E4" w:rsidRDefault="005867E4" w:rsidP="00A626C5">
      <w:r>
        <w:lastRenderedPageBreak/>
        <w:pict>
          <v:shape id="_x0000_i1040" type="#_x0000_t75" style="width:467.25pt;height:247.5pt">
            <v:imagedata r:id="rId24" o:title=""/>
          </v:shape>
        </w:pict>
      </w:r>
    </w:p>
    <w:p w:rsidR="00C66A4B" w:rsidRPr="00A626C5" w:rsidRDefault="005867E4" w:rsidP="00A626C5">
      <w:r>
        <w:t>I decided to upload my project to the site as well…just to practice, so this project is also available on my wiki.</w:t>
      </w:r>
    </w:p>
    <w:sectPr w:rsidR="00C66A4B" w:rsidRPr="00A626C5" w:rsidSect="004A43F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A86833"/>
    <w:multiLevelType w:val="hybridMultilevel"/>
    <w:tmpl w:val="64D48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537CF7"/>
    <w:multiLevelType w:val="hybridMultilevel"/>
    <w:tmpl w:val="BEC65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34D564A"/>
    <w:multiLevelType w:val="hybridMultilevel"/>
    <w:tmpl w:val="46DE3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380148B"/>
    <w:multiLevelType w:val="hybridMultilevel"/>
    <w:tmpl w:val="B392A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72D117E"/>
    <w:multiLevelType w:val="multilevel"/>
    <w:tmpl w:val="AFEC6DB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67FD327A"/>
    <w:multiLevelType w:val="hybridMultilevel"/>
    <w:tmpl w:val="AC667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D9E58C7"/>
    <w:multiLevelType w:val="hybridMultilevel"/>
    <w:tmpl w:val="0D18CE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4"/>
  </w:num>
  <w:num w:numId="6">
    <w:abstractNumId w:val="6"/>
  </w:num>
  <w:num w:numId="7">
    <w:abstractNumId w:val="3"/>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A4348"/>
    <w:rsid w:val="000035C2"/>
    <w:rsid w:val="00031BA8"/>
    <w:rsid w:val="00036DE2"/>
    <w:rsid w:val="000619FC"/>
    <w:rsid w:val="000751AE"/>
    <w:rsid w:val="000A7B0D"/>
    <w:rsid w:val="00101CB7"/>
    <w:rsid w:val="0012678D"/>
    <w:rsid w:val="001279FB"/>
    <w:rsid w:val="00202D50"/>
    <w:rsid w:val="00212F6A"/>
    <w:rsid w:val="00231DFB"/>
    <w:rsid w:val="00261552"/>
    <w:rsid w:val="002C1BDF"/>
    <w:rsid w:val="002F02C7"/>
    <w:rsid w:val="00300A48"/>
    <w:rsid w:val="00324797"/>
    <w:rsid w:val="0033136C"/>
    <w:rsid w:val="00350310"/>
    <w:rsid w:val="003934CA"/>
    <w:rsid w:val="003B0175"/>
    <w:rsid w:val="003B144E"/>
    <w:rsid w:val="003B7F09"/>
    <w:rsid w:val="004247A0"/>
    <w:rsid w:val="004A43F3"/>
    <w:rsid w:val="004B0962"/>
    <w:rsid w:val="004C563C"/>
    <w:rsid w:val="004D43F6"/>
    <w:rsid w:val="004E2BE0"/>
    <w:rsid w:val="004F1AD7"/>
    <w:rsid w:val="00503244"/>
    <w:rsid w:val="00517DCE"/>
    <w:rsid w:val="00534D55"/>
    <w:rsid w:val="00543DAA"/>
    <w:rsid w:val="00545DEE"/>
    <w:rsid w:val="005549E0"/>
    <w:rsid w:val="00555B88"/>
    <w:rsid w:val="005666C1"/>
    <w:rsid w:val="00571D3B"/>
    <w:rsid w:val="00576C85"/>
    <w:rsid w:val="005867E4"/>
    <w:rsid w:val="005A03DF"/>
    <w:rsid w:val="00621E19"/>
    <w:rsid w:val="00632CEE"/>
    <w:rsid w:val="00637511"/>
    <w:rsid w:val="0064175A"/>
    <w:rsid w:val="0064219B"/>
    <w:rsid w:val="006603E3"/>
    <w:rsid w:val="006A4348"/>
    <w:rsid w:val="006A448A"/>
    <w:rsid w:val="006C6787"/>
    <w:rsid w:val="006D1BBB"/>
    <w:rsid w:val="006D7E7E"/>
    <w:rsid w:val="0071729B"/>
    <w:rsid w:val="007227CC"/>
    <w:rsid w:val="007318EB"/>
    <w:rsid w:val="00767EBC"/>
    <w:rsid w:val="00787E52"/>
    <w:rsid w:val="007A79A1"/>
    <w:rsid w:val="007B76E8"/>
    <w:rsid w:val="008144E4"/>
    <w:rsid w:val="00853282"/>
    <w:rsid w:val="00853FAA"/>
    <w:rsid w:val="00880237"/>
    <w:rsid w:val="00895976"/>
    <w:rsid w:val="008A562E"/>
    <w:rsid w:val="008A75AD"/>
    <w:rsid w:val="008C58C1"/>
    <w:rsid w:val="008E666B"/>
    <w:rsid w:val="008F029D"/>
    <w:rsid w:val="008F0A77"/>
    <w:rsid w:val="008F4726"/>
    <w:rsid w:val="008F5D58"/>
    <w:rsid w:val="009030B5"/>
    <w:rsid w:val="00912E82"/>
    <w:rsid w:val="00915463"/>
    <w:rsid w:val="009459C5"/>
    <w:rsid w:val="00960AD8"/>
    <w:rsid w:val="00990792"/>
    <w:rsid w:val="009A23CE"/>
    <w:rsid w:val="009A5519"/>
    <w:rsid w:val="009B4AB1"/>
    <w:rsid w:val="009B7BF0"/>
    <w:rsid w:val="00A5695B"/>
    <w:rsid w:val="00A60EDF"/>
    <w:rsid w:val="00A626C5"/>
    <w:rsid w:val="00A752F4"/>
    <w:rsid w:val="00A83171"/>
    <w:rsid w:val="00A83A45"/>
    <w:rsid w:val="00AA381A"/>
    <w:rsid w:val="00AF5634"/>
    <w:rsid w:val="00B02D3D"/>
    <w:rsid w:val="00B214E0"/>
    <w:rsid w:val="00B3266E"/>
    <w:rsid w:val="00B35EE7"/>
    <w:rsid w:val="00B4051F"/>
    <w:rsid w:val="00B8296A"/>
    <w:rsid w:val="00BB427B"/>
    <w:rsid w:val="00BB4728"/>
    <w:rsid w:val="00BF5485"/>
    <w:rsid w:val="00C04729"/>
    <w:rsid w:val="00C04B9E"/>
    <w:rsid w:val="00C23F7E"/>
    <w:rsid w:val="00C26579"/>
    <w:rsid w:val="00C40270"/>
    <w:rsid w:val="00C57993"/>
    <w:rsid w:val="00C63768"/>
    <w:rsid w:val="00C66A4B"/>
    <w:rsid w:val="00C861B1"/>
    <w:rsid w:val="00CC701E"/>
    <w:rsid w:val="00D029EF"/>
    <w:rsid w:val="00D06D3B"/>
    <w:rsid w:val="00D164F8"/>
    <w:rsid w:val="00D50207"/>
    <w:rsid w:val="00D50D90"/>
    <w:rsid w:val="00D7605A"/>
    <w:rsid w:val="00DC3B02"/>
    <w:rsid w:val="00DD45B2"/>
    <w:rsid w:val="00DD5601"/>
    <w:rsid w:val="00DF3314"/>
    <w:rsid w:val="00E10C97"/>
    <w:rsid w:val="00E13E77"/>
    <w:rsid w:val="00EC281A"/>
    <w:rsid w:val="00F45F0C"/>
    <w:rsid w:val="00F7050E"/>
    <w:rsid w:val="00F9655E"/>
    <w:rsid w:val="00FE5A4C"/>
    <w:rsid w:val="00FF7AF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9B7BF0"/>
    <w:pPr>
      <w:spacing w:after="200" w:line="276" w:lineRule="auto"/>
    </w:pPr>
    <w:rPr>
      <w:sz w:val="24"/>
      <w:szCs w:val="22"/>
    </w:rPr>
  </w:style>
  <w:style w:type="paragraph" w:styleId="Heading1">
    <w:name w:val="heading 1"/>
    <w:basedOn w:val="Normal"/>
    <w:next w:val="Normal"/>
    <w:link w:val="Heading1Char"/>
    <w:uiPriority w:val="99"/>
    <w:qFormat/>
    <w:rsid w:val="00880237"/>
    <w:pPr>
      <w:keepNext/>
      <w:keepLines/>
      <w:spacing w:before="480" w:after="0"/>
      <w:outlineLvl w:val="0"/>
    </w:pPr>
    <w:rPr>
      <w:rFonts w:eastAsia="Times New Roman"/>
      <w:b/>
      <w:bCs/>
      <w:sz w:val="56"/>
      <w:szCs w:val="28"/>
    </w:rPr>
  </w:style>
  <w:style w:type="paragraph" w:styleId="Heading2">
    <w:name w:val="heading 2"/>
    <w:basedOn w:val="Normal"/>
    <w:next w:val="Normal"/>
    <w:link w:val="Heading2Char"/>
    <w:uiPriority w:val="99"/>
    <w:qFormat/>
    <w:rsid w:val="00880237"/>
    <w:pPr>
      <w:keepNext/>
      <w:keepLines/>
      <w:spacing w:before="200" w:after="0"/>
      <w:outlineLvl w:val="1"/>
    </w:pPr>
    <w:rPr>
      <w:rFonts w:eastAsia="Times New Roman"/>
      <w:b/>
      <w:bCs/>
      <w:sz w:val="48"/>
      <w:szCs w:val="26"/>
    </w:rPr>
  </w:style>
  <w:style w:type="paragraph" w:styleId="Heading3">
    <w:name w:val="heading 3"/>
    <w:basedOn w:val="Normal"/>
    <w:next w:val="Normal"/>
    <w:link w:val="Heading3Char"/>
    <w:uiPriority w:val="99"/>
    <w:qFormat/>
    <w:rsid w:val="00880237"/>
    <w:pPr>
      <w:keepNext/>
      <w:keepLines/>
      <w:spacing w:before="200" w:after="0"/>
      <w:outlineLvl w:val="2"/>
    </w:pPr>
    <w:rPr>
      <w:rFonts w:eastAsia="Times New Roman"/>
      <w:b/>
      <w:bCs/>
      <w:sz w:val="40"/>
    </w:rPr>
  </w:style>
  <w:style w:type="paragraph" w:styleId="Heading4">
    <w:name w:val="heading 4"/>
    <w:basedOn w:val="Normal"/>
    <w:next w:val="Normal"/>
    <w:link w:val="Heading4Char"/>
    <w:uiPriority w:val="99"/>
    <w:qFormat/>
    <w:rsid w:val="00880237"/>
    <w:pPr>
      <w:keepNext/>
      <w:keepLines/>
      <w:spacing w:before="200" w:after="0"/>
      <w:outlineLvl w:val="3"/>
    </w:pPr>
    <w:rPr>
      <w:rFonts w:eastAsia="Times New Roman"/>
      <w:b/>
      <w:bCs/>
      <w:i/>
      <w:iCs/>
      <w:sz w:val="32"/>
    </w:rPr>
  </w:style>
  <w:style w:type="paragraph" w:styleId="Heading5">
    <w:name w:val="heading 5"/>
    <w:basedOn w:val="Normal"/>
    <w:next w:val="Normal"/>
    <w:link w:val="Heading5Char"/>
    <w:unhideWhenUsed/>
    <w:qFormat/>
    <w:locked/>
    <w:rsid w:val="000619FC"/>
    <w:p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unhideWhenUsed/>
    <w:qFormat/>
    <w:locked/>
    <w:rsid w:val="000619FC"/>
    <w:pPr>
      <w:spacing w:before="240" w:after="60"/>
      <w:outlineLvl w:val="5"/>
    </w:pPr>
    <w:rPr>
      <w:rFonts w:asciiTheme="minorHAnsi" w:eastAsiaTheme="minorEastAsia" w:hAnsiTheme="minorHAnsi" w:cstheme="minorBidi"/>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80237"/>
    <w:rPr>
      <w:rFonts w:eastAsia="Times New Roman"/>
      <w:b/>
      <w:bCs/>
      <w:sz w:val="56"/>
      <w:szCs w:val="28"/>
    </w:rPr>
  </w:style>
  <w:style w:type="character" w:customStyle="1" w:styleId="Heading2Char">
    <w:name w:val="Heading 2 Char"/>
    <w:basedOn w:val="DefaultParagraphFont"/>
    <w:link w:val="Heading2"/>
    <w:uiPriority w:val="99"/>
    <w:locked/>
    <w:rsid w:val="00880237"/>
    <w:rPr>
      <w:rFonts w:eastAsia="Times New Roman"/>
      <w:b/>
      <w:bCs/>
      <w:sz w:val="48"/>
      <w:szCs w:val="26"/>
    </w:rPr>
  </w:style>
  <w:style w:type="character" w:customStyle="1" w:styleId="Heading3Char">
    <w:name w:val="Heading 3 Char"/>
    <w:basedOn w:val="DefaultParagraphFont"/>
    <w:link w:val="Heading3"/>
    <w:uiPriority w:val="99"/>
    <w:locked/>
    <w:rsid w:val="00880237"/>
    <w:rPr>
      <w:rFonts w:eastAsia="Times New Roman"/>
      <w:b/>
      <w:bCs/>
      <w:sz w:val="40"/>
    </w:rPr>
  </w:style>
  <w:style w:type="character" w:customStyle="1" w:styleId="Heading4Char">
    <w:name w:val="Heading 4 Char"/>
    <w:basedOn w:val="DefaultParagraphFont"/>
    <w:link w:val="Heading4"/>
    <w:uiPriority w:val="99"/>
    <w:locked/>
    <w:rsid w:val="00880237"/>
    <w:rPr>
      <w:rFonts w:eastAsia="Times New Roman"/>
      <w:b/>
      <w:bCs/>
      <w:i/>
      <w:iCs/>
      <w:sz w:val="32"/>
    </w:rPr>
  </w:style>
  <w:style w:type="character" w:styleId="Hyperlink">
    <w:name w:val="Hyperlink"/>
    <w:basedOn w:val="DefaultParagraphFont"/>
    <w:uiPriority w:val="99"/>
    <w:rsid w:val="006A4348"/>
    <w:rPr>
      <w:rFonts w:cs="Times New Roman"/>
      <w:color w:val="0000FF"/>
      <w:u w:val="single"/>
    </w:rPr>
  </w:style>
  <w:style w:type="character" w:styleId="Emphasis">
    <w:name w:val="Emphasis"/>
    <w:basedOn w:val="DefaultParagraphFont"/>
    <w:uiPriority w:val="20"/>
    <w:qFormat/>
    <w:rsid w:val="006A4348"/>
    <w:rPr>
      <w:rFonts w:cs="Times New Roman"/>
      <w:i/>
    </w:rPr>
  </w:style>
  <w:style w:type="paragraph" w:styleId="BalloonText">
    <w:name w:val="Balloon Text"/>
    <w:basedOn w:val="Normal"/>
    <w:link w:val="BalloonTextChar"/>
    <w:uiPriority w:val="99"/>
    <w:semiHidden/>
    <w:rsid w:val="006A43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A4348"/>
    <w:rPr>
      <w:rFonts w:ascii="Tahoma" w:eastAsia="Times New Roman" w:hAnsi="Tahoma" w:cs="Tahoma"/>
      <w:sz w:val="16"/>
      <w:szCs w:val="16"/>
    </w:rPr>
  </w:style>
  <w:style w:type="paragraph" w:styleId="TOCHeading">
    <w:name w:val="TOC Heading"/>
    <w:basedOn w:val="Heading1"/>
    <w:next w:val="Normal"/>
    <w:uiPriority w:val="99"/>
    <w:qFormat/>
    <w:rsid w:val="00036DE2"/>
    <w:pPr>
      <w:outlineLvl w:val="9"/>
    </w:pPr>
    <w:rPr>
      <w:rFonts w:ascii="Cambria" w:hAnsi="Cambria"/>
      <w:color w:val="365F91"/>
    </w:rPr>
  </w:style>
  <w:style w:type="paragraph" w:styleId="TOC1">
    <w:name w:val="toc 1"/>
    <w:basedOn w:val="Normal"/>
    <w:next w:val="Normal"/>
    <w:autoRedefine/>
    <w:uiPriority w:val="39"/>
    <w:rsid w:val="008F4726"/>
    <w:pPr>
      <w:tabs>
        <w:tab w:val="right" w:leader="dot" w:pos="9350"/>
      </w:tabs>
      <w:spacing w:after="100"/>
      <w:jc w:val="center"/>
    </w:pPr>
  </w:style>
  <w:style w:type="paragraph" w:styleId="TOC2">
    <w:name w:val="toc 2"/>
    <w:basedOn w:val="Normal"/>
    <w:next w:val="Normal"/>
    <w:autoRedefine/>
    <w:uiPriority w:val="39"/>
    <w:rsid w:val="00036DE2"/>
    <w:pPr>
      <w:spacing w:after="100"/>
      <w:ind w:left="220"/>
    </w:pPr>
  </w:style>
  <w:style w:type="paragraph" w:styleId="TOC3">
    <w:name w:val="toc 3"/>
    <w:basedOn w:val="Normal"/>
    <w:next w:val="Normal"/>
    <w:autoRedefine/>
    <w:uiPriority w:val="39"/>
    <w:rsid w:val="00036DE2"/>
    <w:pPr>
      <w:spacing w:after="100"/>
      <w:ind w:left="440"/>
    </w:pPr>
  </w:style>
  <w:style w:type="character" w:customStyle="1" w:styleId="cs">
    <w:name w:val="cs"/>
    <w:basedOn w:val="DefaultParagraphFont"/>
    <w:uiPriority w:val="99"/>
    <w:rsid w:val="003B0175"/>
    <w:rPr>
      <w:rFonts w:cs="Times New Roman"/>
    </w:rPr>
  </w:style>
  <w:style w:type="character" w:customStyle="1" w:styleId="vb">
    <w:name w:val="vb"/>
    <w:basedOn w:val="DefaultParagraphFont"/>
    <w:uiPriority w:val="99"/>
    <w:rsid w:val="003B0175"/>
    <w:rPr>
      <w:rFonts w:cs="Times New Roman"/>
    </w:rPr>
  </w:style>
  <w:style w:type="character" w:customStyle="1" w:styleId="cpp">
    <w:name w:val="cpp"/>
    <w:basedOn w:val="DefaultParagraphFont"/>
    <w:uiPriority w:val="99"/>
    <w:rsid w:val="003B0175"/>
    <w:rPr>
      <w:rFonts w:cs="Times New Roman"/>
    </w:rPr>
  </w:style>
  <w:style w:type="character" w:customStyle="1" w:styleId="nu">
    <w:name w:val="nu"/>
    <w:basedOn w:val="DefaultParagraphFont"/>
    <w:uiPriority w:val="99"/>
    <w:rsid w:val="003B0175"/>
    <w:rPr>
      <w:rFonts w:cs="Times New Roman"/>
    </w:rPr>
  </w:style>
  <w:style w:type="paragraph" w:styleId="NormalWeb">
    <w:name w:val="Normal (Web)"/>
    <w:basedOn w:val="Normal"/>
    <w:uiPriority w:val="99"/>
    <w:rsid w:val="00960AD8"/>
    <w:pPr>
      <w:spacing w:before="120" w:after="120" w:line="240" w:lineRule="auto"/>
    </w:pPr>
    <w:rPr>
      <w:rFonts w:ascii="Times New Roman" w:eastAsia="Times New Roman" w:hAnsi="Times New Roman"/>
      <w:szCs w:val="24"/>
    </w:rPr>
  </w:style>
  <w:style w:type="character" w:styleId="FollowedHyperlink">
    <w:name w:val="FollowedHyperlink"/>
    <w:basedOn w:val="DefaultParagraphFont"/>
    <w:uiPriority w:val="99"/>
    <w:semiHidden/>
    <w:rsid w:val="009030B5"/>
    <w:rPr>
      <w:rFonts w:cs="Times New Roman"/>
      <w:color w:val="800080"/>
      <w:u w:val="single"/>
    </w:rPr>
  </w:style>
  <w:style w:type="paragraph" w:customStyle="1" w:styleId="date">
    <w:name w:val="date"/>
    <w:basedOn w:val="Normal"/>
    <w:uiPriority w:val="99"/>
    <w:rsid w:val="00C04729"/>
    <w:pPr>
      <w:spacing w:before="100" w:beforeAutospacing="1" w:after="100" w:afterAutospacing="1" w:line="240" w:lineRule="auto"/>
    </w:pPr>
    <w:rPr>
      <w:rFonts w:ascii="Times New Roman" w:eastAsia="Times New Roman" w:hAnsi="Times New Roman"/>
      <w:szCs w:val="24"/>
    </w:rPr>
  </w:style>
  <w:style w:type="character" w:customStyle="1" w:styleId="gad-head">
    <w:name w:val="gad-head"/>
    <w:basedOn w:val="DefaultParagraphFont"/>
    <w:uiPriority w:val="99"/>
    <w:rsid w:val="00C04729"/>
    <w:rPr>
      <w:rFonts w:cs="Times New Roman"/>
    </w:rPr>
  </w:style>
  <w:style w:type="character" w:styleId="Strong">
    <w:name w:val="Strong"/>
    <w:basedOn w:val="DefaultParagraphFont"/>
    <w:uiPriority w:val="22"/>
    <w:qFormat/>
    <w:rsid w:val="00C04729"/>
    <w:rPr>
      <w:rFonts w:cs="Times New Roman"/>
      <w:b/>
      <w:bCs/>
    </w:rPr>
  </w:style>
  <w:style w:type="character" w:customStyle="1" w:styleId="a3">
    <w:name w:val="a3"/>
    <w:basedOn w:val="DefaultParagraphFont"/>
    <w:rsid w:val="00031BA8"/>
  </w:style>
  <w:style w:type="paragraph" w:customStyle="1" w:styleId="text">
    <w:name w:val="text"/>
    <w:basedOn w:val="Normal"/>
    <w:rsid w:val="00571D3B"/>
    <w:pPr>
      <w:spacing w:before="100" w:beforeAutospacing="1" w:after="100" w:afterAutospacing="1" w:line="270" w:lineRule="atLeast"/>
    </w:pPr>
    <w:rPr>
      <w:rFonts w:ascii="Verdana" w:eastAsia="Times New Roman" w:hAnsi="Verdana"/>
      <w:color w:val="000000"/>
      <w:sz w:val="18"/>
      <w:szCs w:val="18"/>
    </w:rPr>
  </w:style>
  <w:style w:type="paragraph" w:customStyle="1" w:styleId="bio">
    <w:name w:val="bio"/>
    <w:basedOn w:val="Normal"/>
    <w:rsid w:val="00571D3B"/>
    <w:pPr>
      <w:spacing w:before="100" w:beforeAutospacing="1" w:after="100" w:afterAutospacing="1" w:line="240" w:lineRule="atLeast"/>
      <w:jc w:val="both"/>
    </w:pPr>
    <w:rPr>
      <w:rFonts w:ascii="Arial" w:eastAsia="Times New Roman" w:hAnsi="Arial" w:cs="Arial"/>
      <w:i/>
      <w:iCs/>
      <w:sz w:val="18"/>
      <w:szCs w:val="18"/>
    </w:rPr>
  </w:style>
  <w:style w:type="character" w:customStyle="1" w:styleId="author5">
    <w:name w:val="author5"/>
    <w:basedOn w:val="DefaultParagraphFont"/>
    <w:rsid w:val="00571D3B"/>
    <w:rPr>
      <w:rFonts w:ascii="Verdana" w:hAnsi="Verdana" w:hint="default"/>
      <w:i/>
      <w:iCs/>
      <w:strike w:val="0"/>
      <w:dstrike w:val="0"/>
      <w:color w:val="000000"/>
      <w:sz w:val="17"/>
      <w:szCs w:val="17"/>
      <w:u w:val="none"/>
      <w:effect w:val="none"/>
    </w:rPr>
  </w:style>
  <w:style w:type="character" w:customStyle="1" w:styleId="date5">
    <w:name w:val="date5"/>
    <w:basedOn w:val="DefaultParagraphFont"/>
    <w:rsid w:val="00571D3B"/>
    <w:rPr>
      <w:color w:val="999999"/>
      <w:sz w:val="18"/>
      <w:szCs w:val="18"/>
    </w:rPr>
  </w:style>
  <w:style w:type="character" w:customStyle="1" w:styleId="bodytext">
    <w:name w:val="bodytext"/>
    <w:basedOn w:val="DefaultParagraphFont"/>
    <w:rsid w:val="00571D3B"/>
  </w:style>
  <w:style w:type="paragraph" w:styleId="HTMLPreformatted">
    <w:name w:val="HTML Preformatted"/>
    <w:basedOn w:val="Normal"/>
    <w:link w:val="HTMLPreformattedChar"/>
    <w:uiPriority w:val="99"/>
    <w:semiHidden/>
    <w:unhideWhenUsed/>
    <w:rsid w:val="00571D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571D3B"/>
    <w:rPr>
      <w:rFonts w:ascii="Courier New" w:eastAsia="Times New Roman" w:hAnsi="Courier New" w:cs="Courier New"/>
      <w:sz w:val="20"/>
      <w:szCs w:val="20"/>
    </w:rPr>
  </w:style>
  <w:style w:type="character" w:styleId="HTMLCode">
    <w:name w:val="HTML Code"/>
    <w:basedOn w:val="DefaultParagraphFont"/>
    <w:uiPriority w:val="99"/>
    <w:semiHidden/>
    <w:unhideWhenUsed/>
    <w:rsid w:val="00571D3B"/>
    <w:rPr>
      <w:rFonts w:ascii="Courier New" w:eastAsia="Times New Roman" w:hAnsi="Courier New" w:cs="Courier New"/>
      <w:sz w:val="20"/>
      <w:szCs w:val="20"/>
    </w:rPr>
  </w:style>
  <w:style w:type="character" w:customStyle="1" w:styleId="apple-style-span">
    <w:name w:val="apple-style-span"/>
    <w:basedOn w:val="DefaultParagraphFont"/>
    <w:rsid w:val="006603E3"/>
  </w:style>
  <w:style w:type="paragraph" w:customStyle="1" w:styleId="fig">
    <w:name w:val="fig"/>
    <w:basedOn w:val="Normal"/>
    <w:rsid w:val="009A23CE"/>
    <w:pPr>
      <w:spacing w:after="150" w:line="240" w:lineRule="auto"/>
    </w:pPr>
    <w:rPr>
      <w:rFonts w:ascii="Times New Roman" w:eastAsia="Times New Roman" w:hAnsi="Times New Roman"/>
      <w:szCs w:val="24"/>
    </w:rPr>
  </w:style>
  <w:style w:type="paragraph" w:customStyle="1" w:styleId="label1">
    <w:name w:val="label1"/>
    <w:basedOn w:val="Normal"/>
    <w:rsid w:val="009A23CE"/>
    <w:pPr>
      <w:spacing w:after="150" w:line="240" w:lineRule="auto"/>
    </w:pPr>
    <w:rPr>
      <w:rFonts w:ascii="Times New Roman" w:eastAsia="Times New Roman" w:hAnsi="Times New Roman"/>
      <w:szCs w:val="24"/>
    </w:rPr>
  </w:style>
  <w:style w:type="character" w:customStyle="1" w:styleId="Heading5Char">
    <w:name w:val="Heading 5 Char"/>
    <w:basedOn w:val="DefaultParagraphFont"/>
    <w:link w:val="Heading5"/>
    <w:rsid w:val="000619FC"/>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0619FC"/>
    <w:rPr>
      <w:rFonts w:asciiTheme="minorHAnsi" w:eastAsiaTheme="minorEastAsia" w:hAnsiTheme="minorHAnsi" w:cstheme="minorBidi"/>
      <w:b/>
      <w:bCs/>
      <w:sz w:val="22"/>
      <w:szCs w:val="22"/>
    </w:rPr>
  </w:style>
</w:styles>
</file>

<file path=word/webSettings.xml><?xml version="1.0" encoding="utf-8"?>
<w:webSettings xmlns:r="http://schemas.openxmlformats.org/officeDocument/2006/relationships" xmlns:w="http://schemas.openxmlformats.org/wordprocessingml/2006/main">
  <w:divs>
    <w:div w:id="426117362">
      <w:bodyDiv w:val="1"/>
      <w:marLeft w:val="0"/>
      <w:marRight w:val="0"/>
      <w:marTop w:val="0"/>
      <w:marBottom w:val="0"/>
      <w:divBdr>
        <w:top w:val="none" w:sz="0" w:space="0" w:color="auto"/>
        <w:left w:val="none" w:sz="0" w:space="0" w:color="auto"/>
        <w:bottom w:val="none" w:sz="0" w:space="0" w:color="auto"/>
        <w:right w:val="none" w:sz="0" w:space="0" w:color="auto"/>
      </w:divBdr>
      <w:divsChild>
        <w:div w:id="260840661">
          <w:marLeft w:val="0"/>
          <w:marRight w:val="0"/>
          <w:marTop w:val="0"/>
          <w:marBottom w:val="0"/>
          <w:divBdr>
            <w:top w:val="none" w:sz="0" w:space="0" w:color="auto"/>
            <w:left w:val="none" w:sz="0" w:space="0" w:color="auto"/>
            <w:bottom w:val="none" w:sz="0" w:space="0" w:color="auto"/>
            <w:right w:val="none" w:sz="0" w:space="0" w:color="auto"/>
          </w:divBdr>
        </w:div>
      </w:divsChild>
    </w:div>
    <w:div w:id="752433725">
      <w:bodyDiv w:val="1"/>
      <w:marLeft w:val="0"/>
      <w:marRight w:val="0"/>
      <w:marTop w:val="0"/>
      <w:marBottom w:val="0"/>
      <w:divBdr>
        <w:top w:val="none" w:sz="0" w:space="0" w:color="auto"/>
        <w:left w:val="none" w:sz="0" w:space="0" w:color="auto"/>
        <w:bottom w:val="none" w:sz="0" w:space="0" w:color="auto"/>
        <w:right w:val="none" w:sz="0" w:space="0" w:color="auto"/>
      </w:divBdr>
      <w:divsChild>
        <w:div w:id="1110247389">
          <w:marLeft w:val="0"/>
          <w:marRight w:val="0"/>
          <w:marTop w:val="0"/>
          <w:marBottom w:val="0"/>
          <w:divBdr>
            <w:top w:val="none" w:sz="0" w:space="0" w:color="auto"/>
            <w:left w:val="none" w:sz="0" w:space="0" w:color="auto"/>
            <w:bottom w:val="none" w:sz="0" w:space="0" w:color="auto"/>
            <w:right w:val="none" w:sz="0" w:space="0" w:color="auto"/>
          </w:divBdr>
          <w:divsChild>
            <w:div w:id="1389035969">
              <w:marLeft w:val="0"/>
              <w:marRight w:val="0"/>
              <w:marTop w:val="0"/>
              <w:marBottom w:val="0"/>
              <w:divBdr>
                <w:top w:val="none" w:sz="0" w:space="0" w:color="auto"/>
                <w:left w:val="none" w:sz="0" w:space="0" w:color="auto"/>
                <w:bottom w:val="none" w:sz="0" w:space="0" w:color="auto"/>
                <w:right w:val="none" w:sz="0" w:space="0" w:color="auto"/>
              </w:divBdr>
              <w:divsChild>
                <w:div w:id="2039816146">
                  <w:marLeft w:val="0"/>
                  <w:marRight w:val="0"/>
                  <w:marTop w:val="0"/>
                  <w:marBottom w:val="0"/>
                  <w:divBdr>
                    <w:top w:val="none" w:sz="0" w:space="0" w:color="auto"/>
                    <w:left w:val="none" w:sz="0" w:space="0" w:color="auto"/>
                    <w:bottom w:val="none" w:sz="0" w:space="0" w:color="auto"/>
                    <w:right w:val="none" w:sz="0" w:space="0" w:color="auto"/>
                  </w:divBdr>
                  <w:divsChild>
                    <w:div w:id="700938965">
                      <w:marLeft w:val="0"/>
                      <w:marRight w:val="0"/>
                      <w:marTop w:val="0"/>
                      <w:marBottom w:val="0"/>
                      <w:divBdr>
                        <w:top w:val="none" w:sz="0" w:space="0" w:color="auto"/>
                        <w:left w:val="none" w:sz="0" w:space="0" w:color="auto"/>
                        <w:bottom w:val="none" w:sz="0" w:space="0" w:color="auto"/>
                        <w:right w:val="none" w:sz="0" w:space="0" w:color="auto"/>
                      </w:divBdr>
                      <w:divsChild>
                        <w:div w:id="1197813117">
                          <w:marLeft w:val="0"/>
                          <w:marRight w:val="0"/>
                          <w:marTop w:val="0"/>
                          <w:marBottom w:val="0"/>
                          <w:divBdr>
                            <w:top w:val="none" w:sz="0" w:space="0" w:color="auto"/>
                            <w:left w:val="none" w:sz="0" w:space="0" w:color="auto"/>
                            <w:bottom w:val="none" w:sz="0" w:space="0" w:color="auto"/>
                            <w:right w:val="none" w:sz="0" w:space="0" w:color="auto"/>
                          </w:divBdr>
                          <w:divsChild>
                            <w:div w:id="2055736836">
                              <w:marLeft w:val="0"/>
                              <w:marRight w:val="0"/>
                              <w:marTop w:val="0"/>
                              <w:marBottom w:val="0"/>
                              <w:divBdr>
                                <w:top w:val="none" w:sz="0" w:space="0" w:color="auto"/>
                                <w:left w:val="none" w:sz="0" w:space="0" w:color="auto"/>
                                <w:bottom w:val="none" w:sz="0" w:space="0" w:color="auto"/>
                                <w:right w:val="none" w:sz="0" w:space="0" w:color="auto"/>
                              </w:divBdr>
                              <w:divsChild>
                                <w:div w:id="810706100">
                                  <w:marLeft w:val="0"/>
                                  <w:marRight w:val="0"/>
                                  <w:marTop w:val="0"/>
                                  <w:marBottom w:val="0"/>
                                  <w:divBdr>
                                    <w:top w:val="none" w:sz="0" w:space="0" w:color="auto"/>
                                    <w:left w:val="none" w:sz="0" w:space="0" w:color="auto"/>
                                    <w:bottom w:val="none" w:sz="0" w:space="0" w:color="auto"/>
                                    <w:right w:val="none" w:sz="0" w:space="0" w:color="auto"/>
                                  </w:divBdr>
                                  <w:divsChild>
                                    <w:div w:id="39813966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46732772">
                                          <w:marLeft w:val="0"/>
                                          <w:marRight w:val="0"/>
                                          <w:marTop w:val="0"/>
                                          <w:marBottom w:val="0"/>
                                          <w:divBdr>
                                            <w:top w:val="none" w:sz="0" w:space="0" w:color="auto"/>
                                            <w:left w:val="none" w:sz="0" w:space="0" w:color="auto"/>
                                            <w:bottom w:val="none" w:sz="0" w:space="0" w:color="auto"/>
                                            <w:right w:val="none" w:sz="0" w:space="0" w:color="auto"/>
                                          </w:divBdr>
                                        </w:div>
                                      </w:divsChild>
                                    </w:div>
                                    <w:div w:id="4665834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34987720">
                                          <w:marLeft w:val="0"/>
                                          <w:marRight w:val="0"/>
                                          <w:marTop w:val="0"/>
                                          <w:marBottom w:val="0"/>
                                          <w:divBdr>
                                            <w:top w:val="none" w:sz="0" w:space="0" w:color="auto"/>
                                            <w:left w:val="none" w:sz="0" w:space="0" w:color="auto"/>
                                            <w:bottom w:val="none" w:sz="0" w:space="0" w:color="auto"/>
                                            <w:right w:val="none" w:sz="0" w:space="0" w:color="auto"/>
                                          </w:divBdr>
                                        </w:div>
                                      </w:divsChild>
                                    </w:div>
                                    <w:div w:id="156429376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4755985">
                                          <w:marLeft w:val="0"/>
                                          <w:marRight w:val="0"/>
                                          <w:marTop w:val="0"/>
                                          <w:marBottom w:val="0"/>
                                          <w:divBdr>
                                            <w:top w:val="none" w:sz="0" w:space="0" w:color="auto"/>
                                            <w:left w:val="none" w:sz="0" w:space="0" w:color="auto"/>
                                            <w:bottom w:val="none" w:sz="0" w:space="0" w:color="auto"/>
                                            <w:right w:val="none" w:sz="0" w:space="0" w:color="auto"/>
                                          </w:divBdr>
                                        </w:div>
                                      </w:divsChild>
                                    </w:div>
                                    <w:div w:id="874655217">
                                      <w:marLeft w:val="0"/>
                                      <w:marRight w:val="0"/>
                                      <w:marTop w:val="0"/>
                                      <w:marBottom w:val="0"/>
                                      <w:divBdr>
                                        <w:top w:val="none" w:sz="0" w:space="0" w:color="auto"/>
                                        <w:left w:val="none" w:sz="0" w:space="0" w:color="auto"/>
                                        <w:bottom w:val="none" w:sz="0" w:space="0" w:color="auto"/>
                                        <w:right w:val="none" w:sz="0" w:space="0" w:color="auto"/>
                                      </w:divBdr>
                                    </w:div>
                                    <w:div w:id="195928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3516300">
      <w:bodyDiv w:val="1"/>
      <w:marLeft w:val="0"/>
      <w:marRight w:val="0"/>
      <w:marTop w:val="0"/>
      <w:marBottom w:val="0"/>
      <w:divBdr>
        <w:top w:val="none" w:sz="0" w:space="0" w:color="auto"/>
        <w:left w:val="none" w:sz="0" w:space="0" w:color="auto"/>
        <w:bottom w:val="none" w:sz="0" w:space="0" w:color="auto"/>
        <w:right w:val="none" w:sz="0" w:space="0" w:color="auto"/>
      </w:divBdr>
      <w:divsChild>
        <w:div w:id="331838164">
          <w:marLeft w:val="0"/>
          <w:marRight w:val="0"/>
          <w:marTop w:val="0"/>
          <w:marBottom w:val="0"/>
          <w:divBdr>
            <w:top w:val="none" w:sz="0" w:space="0" w:color="auto"/>
            <w:left w:val="none" w:sz="0" w:space="0" w:color="auto"/>
            <w:bottom w:val="none" w:sz="0" w:space="0" w:color="auto"/>
            <w:right w:val="none" w:sz="0" w:space="0" w:color="auto"/>
          </w:divBdr>
          <w:divsChild>
            <w:div w:id="948044600">
              <w:marLeft w:val="0"/>
              <w:marRight w:val="0"/>
              <w:marTop w:val="0"/>
              <w:marBottom w:val="0"/>
              <w:divBdr>
                <w:top w:val="none" w:sz="0" w:space="0" w:color="auto"/>
                <w:left w:val="none" w:sz="0" w:space="0" w:color="auto"/>
                <w:bottom w:val="none" w:sz="0" w:space="0" w:color="auto"/>
                <w:right w:val="none" w:sz="0" w:space="0" w:color="auto"/>
              </w:divBdr>
              <w:divsChild>
                <w:div w:id="1089741274">
                  <w:marLeft w:val="0"/>
                  <w:marRight w:val="0"/>
                  <w:marTop w:val="0"/>
                  <w:marBottom w:val="0"/>
                  <w:divBdr>
                    <w:top w:val="none" w:sz="0" w:space="0" w:color="auto"/>
                    <w:left w:val="none" w:sz="0" w:space="0" w:color="auto"/>
                    <w:bottom w:val="none" w:sz="0" w:space="0" w:color="auto"/>
                    <w:right w:val="none" w:sz="0" w:space="0" w:color="auto"/>
                  </w:divBdr>
                  <w:divsChild>
                    <w:div w:id="34082729">
                      <w:marLeft w:val="0"/>
                      <w:marRight w:val="0"/>
                      <w:marTop w:val="0"/>
                      <w:marBottom w:val="0"/>
                      <w:divBdr>
                        <w:top w:val="none" w:sz="0" w:space="0" w:color="auto"/>
                        <w:left w:val="none" w:sz="0" w:space="0" w:color="auto"/>
                        <w:bottom w:val="none" w:sz="0" w:space="0" w:color="auto"/>
                        <w:right w:val="none" w:sz="0" w:space="0" w:color="auto"/>
                      </w:divBdr>
                      <w:divsChild>
                        <w:div w:id="865798575">
                          <w:marLeft w:val="0"/>
                          <w:marRight w:val="0"/>
                          <w:marTop w:val="0"/>
                          <w:marBottom w:val="0"/>
                          <w:divBdr>
                            <w:top w:val="none" w:sz="0" w:space="0" w:color="auto"/>
                            <w:left w:val="none" w:sz="0" w:space="0" w:color="auto"/>
                            <w:bottom w:val="none" w:sz="0" w:space="0" w:color="auto"/>
                            <w:right w:val="none" w:sz="0" w:space="0" w:color="auto"/>
                          </w:divBdr>
                          <w:divsChild>
                            <w:div w:id="619343954">
                              <w:marLeft w:val="0"/>
                              <w:marRight w:val="0"/>
                              <w:marTop w:val="0"/>
                              <w:marBottom w:val="0"/>
                              <w:divBdr>
                                <w:top w:val="none" w:sz="0" w:space="0" w:color="auto"/>
                                <w:left w:val="none" w:sz="0" w:space="0" w:color="auto"/>
                                <w:bottom w:val="none" w:sz="0" w:space="0" w:color="auto"/>
                                <w:right w:val="none" w:sz="0" w:space="0" w:color="auto"/>
                              </w:divBdr>
                              <w:divsChild>
                                <w:div w:id="30855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4077704">
      <w:marLeft w:val="0"/>
      <w:marRight w:val="0"/>
      <w:marTop w:val="0"/>
      <w:marBottom w:val="0"/>
      <w:divBdr>
        <w:top w:val="none" w:sz="0" w:space="0" w:color="auto"/>
        <w:left w:val="none" w:sz="0" w:space="0" w:color="auto"/>
        <w:bottom w:val="none" w:sz="0" w:space="0" w:color="auto"/>
        <w:right w:val="none" w:sz="0" w:space="0" w:color="auto"/>
      </w:divBdr>
      <w:divsChild>
        <w:div w:id="1804077724">
          <w:marLeft w:val="0"/>
          <w:marRight w:val="0"/>
          <w:marTop w:val="0"/>
          <w:marBottom w:val="0"/>
          <w:divBdr>
            <w:top w:val="none" w:sz="0" w:space="0" w:color="auto"/>
            <w:left w:val="none" w:sz="0" w:space="0" w:color="auto"/>
            <w:bottom w:val="none" w:sz="0" w:space="0" w:color="auto"/>
            <w:right w:val="none" w:sz="0" w:space="0" w:color="auto"/>
          </w:divBdr>
        </w:div>
      </w:divsChild>
    </w:div>
    <w:div w:id="1804077705">
      <w:marLeft w:val="0"/>
      <w:marRight w:val="0"/>
      <w:marTop w:val="0"/>
      <w:marBottom w:val="0"/>
      <w:divBdr>
        <w:top w:val="none" w:sz="0" w:space="0" w:color="auto"/>
        <w:left w:val="none" w:sz="0" w:space="0" w:color="auto"/>
        <w:bottom w:val="none" w:sz="0" w:space="0" w:color="auto"/>
        <w:right w:val="none" w:sz="0" w:space="0" w:color="auto"/>
      </w:divBdr>
      <w:divsChild>
        <w:div w:id="1804077711">
          <w:marLeft w:val="0"/>
          <w:marRight w:val="0"/>
          <w:marTop w:val="0"/>
          <w:marBottom w:val="0"/>
          <w:divBdr>
            <w:top w:val="none" w:sz="0" w:space="0" w:color="auto"/>
            <w:left w:val="none" w:sz="0" w:space="0" w:color="auto"/>
            <w:bottom w:val="none" w:sz="0" w:space="0" w:color="auto"/>
            <w:right w:val="none" w:sz="0" w:space="0" w:color="auto"/>
          </w:divBdr>
          <w:divsChild>
            <w:div w:id="1804077727">
              <w:marLeft w:val="0"/>
              <w:marRight w:val="0"/>
              <w:marTop w:val="0"/>
              <w:marBottom w:val="0"/>
              <w:divBdr>
                <w:top w:val="none" w:sz="0" w:space="0" w:color="auto"/>
                <w:left w:val="none" w:sz="0" w:space="0" w:color="auto"/>
                <w:bottom w:val="none" w:sz="0" w:space="0" w:color="auto"/>
                <w:right w:val="none" w:sz="0" w:space="0" w:color="auto"/>
              </w:divBdr>
              <w:divsChild>
                <w:div w:id="1804077702">
                  <w:marLeft w:val="0"/>
                  <w:marRight w:val="0"/>
                  <w:marTop w:val="0"/>
                  <w:marBottom w:val="0"/>
                  <w:divBdr>
                    <w:top w:val="none" w:sz="0" w:space="0" w:color="auto"/>
                    <w:left w:val="none" w:sz="0" w:space="0" w:color="auto"/>
                    <w:bottom w:val="none" w:sz="0" w:space="0" w:color="auto"/>
                    <w:right w:val="none" w:sz="0" w:space="0" w:color="auto"/>
                  </w:divBdr>
                  <w:divsChild>
                    <w:div w:id="1804077733">
                      <w:marLeft w:val="0"/>
                      <w:marRight w:val="0"/>
                      <w:marTop w:val="0"/>
                      <w:marBottom w:val="0"/>
                      <w:divBdr>
                        <w:top w:val="none" w:sz="0" w:space="0" w:color="auto"/>
                        <w:left w:val="none" w:sz="0" w:space="0" w:color="auto"/>
                        <w:bottom w:val="none" w:sz="0" w:space="0" w:color="auto"/>
                        <w:right w:val="none" w:sz="0" w:space="0" w:color="auto"/>
                      </w:divBdr>
                      <w:divsChild>
                        <w:div w:id="1804077701">
                          <w:marLeft w:val="0"/>
                          <w:marRight w:val="0"/>
                          <w:marTop w:val="0"/>
                          <w:marBottom w:val="0"/>
                          <w:divBdr>
                            <w:top w:val="none" w:sz="0" w:space="0" w:color="auto"/>
                            <w:left w:val="none" w:sz="0" w:space="0" w:color="auto"/>
                            <w:bottom w:val="none" w:sz="0" w:space="0" w:color="auto"/>
                            <w:right w:val="none" w:sz="0" w:space="0" w:color="auto"/>
                          </w:divBdr>
                          <w:divsChild>
                            <w:div w:id="1804077736">
                              <w:marLeft w:val="0"/>
                              <w:marRight w:val="0"/>
                              <w:marTop w:val="0"/>
                              <w:marBottom w:val="0"/>
                              <w:divBdr>
                                <w:top w:val="none" w:sz="0" w:space="0" w:color="auto"/>
                                <w:left w:val="none" w:sz="0" w:space="0" w:color="auto"/>
                                <w:bottom w:val="none" w:sz="0" w:space="0" w:color="auto"/>
                                <w:right w:val="none" w:sz="0" w:space="0" w:color="auto"/>
                              </w:divBdr>
                              <w:divsChild>
                                <w:div w:id="1804077708">
                                  <w:marLeft w:val="0"/>
                                  <w:marRight w:val="0"/>
                                  <w:marTop w:val="0"/>
                                  <w:marBottom w:val="0"/>
                                  <w:divBdr>
                                    <w:top w:val="none" w:sz="0" w:space="0" w:color="auto"/>
                                    <w:left w:val="none" w:sz="0" w:space="0" w:color="auto"/>
                                    <w:bottom w:val="none" w:sz="0" w:space="0" w:color="auto"/>
                                    <w:right w:val="none" w:sz="0" w:space="0" w:color="auto"/>
                                  </w:divBdr>
                                  <w:divsChild>
                                    <w:div w:id="1804077722">
                                      <w:marLeft w:val="0"/>
                                      <w:marRight w:val="0"/>
                                      <w:marTop w:val="0"/>
                                      <w:marBottom w:val="0"/>
                                      <w:divBdr>
                                        <w:top w:val="none" w:sz="0" w:space="0" w:color="auto"/>
                                        <w:left w:val="none" w:sz="0" w:space="0" w:color="auto"/>
                                        <w:bottom w:val="none" w:sz="0" w:space="0" w:color="auto"/>
                                        <w:right w:val="none" w:sz="0" w:space="0" w:color="auto"/>
                                      </w:divBdr>
                                      <w:divsChild>
                                        <w:div w:id="1804077707">
                                          <w:marLeft w:val="0"/>
                                          <w:marRight w:val="0"/>
                                          <w:marTop w:val="0"/>
                                          <w:marBottom w:val="0"/>
                                          <w:divBdr>
                                            <w:top w:val="none" w:sz="0" w:space="0" w:color="auto"/>
                                            <w:left w:val="none" w:sz="0" w:space="0" w:color="auto"/>
                                            <w:bottom w:val="none" w:sz="0" w:space="0" w:color="auto"/>
                                            <w:right w:val="none" w:sz="0" w:space="0" w:color="auto"/>
                                          </w:divBdr>
                                          <w:divsChild>
                                            <w:div w:id="1804077726">
                                              <w:marLeft w:val="0"/>
                                              <w:marRight w:val="0"/>
                                              <w:marTop w:val="0"/>
                                              <w:marBottom w:val="0"/>
                                              <w:divBdr>
                                                <w:top w:val="none" w:sz="0" w:space="0" w:color="auto"/>
                                                <w:left w:val="none" w:sz="0" w:space="0" w:color="auto"/>
                                                <w:bottom w:val="none" w:sz="0" w:space="0" w:color="auto"/>
                                                <w:right w:val="none" w:sz="0" w:space="0" w:color="auto"/>
                                              </w:divBdr>
                                              <w:divsChild>
                                                <w:div w:id="180407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04077709">
      <w:marLeft w:val="0"/>
      <w:marRight w:val="0"/>
      <w:marTop w:val="0"/>
      <w:marBottom w:val="0"/>
      <w:divBdr>
        <w:top w:val="none" w:sz="0" w:space="0" w:color="auto"/>
        <w:left w:val="none" w:sz="0" w:space="0" w:color="auto"/>
        <w:bottom w:val="none" w:sz="0" w:space="0" w:color="auto"/>
        <w:right w:val="none" w:sz="0" w:space="0" w:color="auto"/>
      </w:divBdr>
      <w:divsChild>
        <w:div w:id="1804077731">
          <w:marLeft w:val="0"/>
          <w:marRight w:val="0"/>
          <w:marTop w:val="0"/>
          <w:marBottom w:val="0"/>
          <w:divBdr>
            <w:top w:val="none" w:sz="0" w:space="0" w:color="auto"/>
            <w:left w:val="none" w:sz="0" w:space="0" w:color="auto"/>
            <w:bottom w:val="none" w:sz="0" w:space="0" w:color="auto"/>
            <w:right w:val="none" w:sz="0" w:space="0" w:color="auto"/>
          </w:divBdr>
          <w:divsChild>
            <w:div w:id="1804077699">
              <w:marLeft w:val="0"/>
              <w:marRight w:val="0"/>
              <w:marTop w:val="0"/>
              <w:marBottom w:val="0"/>
              <w:divBdr>
                <w:top w:val="none" w:sz="0" w:space="0" w:color="auto"/>
                <w:left w:val="none" w:sz="0" w:space="0" w:color="auto"/>
                <w:bottom w:val="none" w:sz="0" w:space="0" w:color="auto"/>
                <w:right w:val="none" w:sz="0" w:space="0" w:color="auto"/>
              </w:divBdr>
              <w:divsChild>
                <w:div w:id="1804077719">
                  <w:marLeft w:val="0"/>
                  <w:marRight w:val="0"/>
                  <w:marTop w:val="0"/>
                  <w:marBottom w:val="0"/>
                  <w:divBdr>
                    <w:top w:val="none" w:sz="0" w:space="0" w:color="auto"/>
                    <w:left w:val="none" w:sz="0" w:space="0" w:color="auto"/>
                    <w:bottom w:val="none" w:sz="0" w:space="0" w:color="auto"/>
                    <w:right w:val="none" w:sz="0" w:space="0" w:color="auto"/>
                  </w:divBdr>
                  <w:divsChild>
                    <w:div w:id="1804077712">
                      <w:marLeft w:val="0"/>
                      <w:marRight w:val="0"/>
                      <w:marTop w:val="0"/>
                      <w:marBottom w:val="0"/>
                      <w:divBdr>
                        <w:top w:val="none" w:sz="0" w:space="0" w:color="auto"/>
                        <w:left w:val="none" w:sz="0" w:space="0" w:color="auto"/>
                        <w:bottom w:val="none" w:sz="0" w:space="0" w:color="auto"/>
                        <w:right w:val="none" w:sz="0" w:space="0" w:color="auto"/>
                      </w:divBdr>
                      <w:divsChild>
                        <w:div w:id="1804077735">
                          <w:marLeft w:val="0"/>
                          <w:marRight w:val="0"/>
                          <w:marTop w:val="0"/>
                          <w:marBottom w:val="0"/>
                          <w:divBdr>
                            <w:top w:val="none" w:sz="0" w:space="0" w:color="auto"/>
                            <w:left w:val="none" w:sz="0" w:space="0" w:color="auto"/>
                            <w:bottom w:val="none" w:sz="0" w:space="0" w:color="auto"/>
                            <w:right w:val="none" w:sz="0" w:space="0" w:color="auto"/>
                          </w:divBdr>
                          <w:divsChild>
                            <w:div w:id="1804077700">
                              <w:marLeft w:val="0"/>
                              <w:marRight w:val="0"/>
                              <w:marTop w:val="225"/>
                              <w:marBottom w:val="0"/>
                              <w:divBdr>
                                <w:top w:val="none" w:sz="0" w:space="0" w:color="auto"/>
                                <w:left w:val="none" w:sz="0" w:space="0" w:color="auto"/>
                                <w:bottom w:val="none" w:sz="0" w:space="0" w:color="auto"/>
                                <w:right w:val="none" w:sz="0" w:space="0" w:color="auto"/>
                              </w:divBdr>
                              <w:divsChild>
                                <w:div w:id="1804077713">
                                  <w:marLeft w:val="0"/>
                                  <w:marRight w:val="0"/>
                                  <w:marTop w:val="100"/>
                                  <w:marBottom w:val="100"/>
                                  <w:divBdr>
                                    <w:top w:val="none" w:sz="0" w:space="0" w:color="auto"/>
                                    <w:left w:val="none" w:sz="0" w:space="0" w:color="auto"/>
                                    <w:bottom w:val="none" w:sz="0" w:space="0" w:color="auto"/>
                                    <w:right w:val="none" w:sz="0" w:space="0" w:color="auto"/>
                                  </w:divBdr>
                                </w:div>
                              </w:divsChild>
                            </w:div>
                            <w:div w:id="1804077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4077710">
      <w:marLeft w:val="0"/>
      <w:marRight w:val="0"/>
      <w:marTop w:val="0"/>
      <w:marBottom w:val="0"/>
      <w:divBdr>
        <w:top w:val="none" w:sz="0" w:space="0" w:color="auto"/>
        <w:left w:val="none" w:sz="0" w:space="0" w:color="auto"/>
        <w:bottom w:val="none" w:sz="0" w:space="0" w:color="auto"/>
        <w:right w:val="none" w:sz="0" w:space="0" w:color="auto"/>
      </w:divBdr>
      <w:divsChild>
        <w:div w:id="1804077714">
          <w:marLeft w:val="0"/>
          <w:marRight w:val="0"/>
          <w:marTop w:val="0"/>
          <w:marBottom w:val="0"/>
          <w:divBdr>
            <w:top w:val="none" w:sz="0" w:space="0" w:color="auto"/>
            <w:left w:val="none" w:sz="0" w:space="0" w:color="auto"/>
            <w:bottom w:val="none" w:sz="0" w:space="0" w:color="auto"/>
            <w:right w:val="none" w:sz="0" w:space="0" w:color="auto"/>
          </w:divBdr>
        </w:div>
      </w:divsChild>
    </w:div>
    <w:div w:id="1804077715">
      <w:marLeft w:val="0"/>
      <w:marRight w:val="0"/>
      <w:marTop w:val="0"/>
      <w:marBottom w:val="0"/>
      <w:divBdr>
        <w:top w:val="none" w:sz="0" w:space="0" w:color="auto"/>
        <w:left w:val="none" w:sz="0" w:space="0" w:color="auto"/>
        <w:bottom w:val="none" w:sz="0" w:space="0" w:color="auto"/>
        <w:right w:val="none" w:sz="0" w:space="0" w:color="auto"/>
      </w:divBdr>
      <w:divsChild>
        <w:div w:id="1804077728">
          <w:marLeft w:val="0"/>
          <w:marRight w:val="0"/>
          <w:marTop w:val="0"/>
          <w:marBottom w:val="0"/>
          <w:divBdr>
            <w:top w:val="none" w:sz="0" w:space="0" w:color="auto"/>
            <w:left w:val="none" w:sz="0" w:space="0" w:color="auto"/>
            <w:bottom w:val="none" w:sz="0" w:space="0" w:color="auto"/>
            <w:right w:val="none" w:sz="0" w:space="0" w:color="auto"/>
          </w:divBdr>
        </w:div>
      </w:divsChild>
    </w:div>
    <w:div w:id="1804077723">
      <w:marLeft w:val="0"/>
      <w:marRight w:val="0"/>
      <w:marTop w:val="0"/>
      <w:marBottom w:val="0"/>
      <w:divBdr>
        <w:top w:val="none" w:sz="0" w:space="0" w:color="auto"/>
        <w:left w:val="none" w:sz="0" w:space="0" w:color="auto"/>
        <w:bottom w:val="none" w:sz="0" w:space="0" w:color="auto"/>
        <w:right w:val="none" w:sz="0" w:space="0" w:color="auto"/>
      </w:divBdr>
      <w:divsChild>
        <w:div w:id="1804077716">
          <w:marLeft w:val="0"/>
          <w:marRight w:val="0"/>
          <w:marTop w:val="0"/>
          <w:marBottom w:val="0"/>
          <w:divBdr>
            <w:top w:val="none" w:sz="0" w:space="0" w:color="auto"/>
            <w:left w:val="none" w:sz="0" w:space="0" w:color="auto"/>
            <w:bottom w:val="none" w:sz="0" w:space="0" w:color="auto"/>
            <w:right w:val="none" w:sz="0" w:space="0" w:color="auto"/>
          </w:divBdr>
          <w:divsChild>
            <w:div w:id="1804077706">
              <w:marLeft w:val="0"/>
              <w:marRight w:val="0"/>
              <w:marTop w:val="0"/>
              <w:marBottom w:val="0"/>
              <w:divBdr>
                <w:top w:val="none" w:sz="0" w:space="0" w:color="auto"/>
                <w:left w:val="none" w:sz="0" w:space="0" w:color="auto"/>
                <w:bottom w:val="none" w:sz="0" w:space="0" w:color="auto"/>
                <w:right w:val="none" w:sz="0" w:space="0" w:color="auto"/>
              </w:divBdr>
              <w:divsChild>
                <w:div w:id="1804077720">
                  <w:marLeft w:val="0"/>
                  <w:marRight w:val="0"/>
                  <w:marTop w:val="0"/>
                  <w:marBottom w:val="0"/>
                  <w:divBdr>
                    <w:top w:val="none" w:sz="0" w:space="0" w:color="auto"/>
                    <w:left w:val="none" w:sz="0" w:space="0" w:color="auto"/>
                    <w:bottom w:val="none" w:sz="0" w:space="0" w:color="auto"/>
                    <w:right w:val="none" w:sz="0" w:space="0" w:color="auto"/>
                  </w:divBdr>
                  <w:divsChild>
                    <w:div w:id="1804077721">
                      <w:marLeft w:val="0"/>
                      <w:marRight w:val="0"/>
                      <w:marTop w:val="0"/>
                      <w:marBottom w:val="0"/>
                      <w:divBdr>
                        <w:top w:val="none" w:sz="0" w:space="0" w:color="auto"/>
                        <w:left w:val="none" w:sz="0" w:space="0" w:color="auto"/>
                        <w:bottom w:val="none" w:sz="0" w:space="0" w:color="auto"/>
                        <w:right w:val="none" w:sz="0" w:space="0" w:color="auto"/>
                      </w:divBdr>
                      <w:divsChild>
                        <w:div w:id="1804077717">
                          <w:marLeft w:val="0"/>
                          <w:marRight w:val="0"/>
                          <w:marTop w:val="0"/>
                          <w:marBottom w:val="0"/>
                          <w:divBdr>
                            <w:top w:val="none" w:sz="0" w:space="0" w:color="auto"/>
                            <w:left w:val="none" w:sz="0" w:space="0" w:color="auto"/>
                            <w:bottom w:val="none" w:sz="0" w:space="0" w:color="auto"/>
                            <w:right w:val="none" w:sz="0" w:space="0" w:color="auto"/>
                          </w:divBdr>
                          <w:divsChild>
                            <w:div w:id="1804077718">
                              <w:marLeft w:val="0"/>
                              <w:marRight w:val="0"/>
                              <w:marTop w:val="225"/>
                              <w:marBottom w:val="0"/>
                              <w:divBdr>
                                <w:top w:val="none" w:sz="0" w:space="0" w:color="auto"/>
                                <w:left w:val="none" w:sz="0" w:space="0" w:color="auto"/>
                                <w:bottom w:val="none" w:sz="0" w:space="0" w:color="auto"/>
                                <w:right w:val="none" w:sz="0" w:space="0" w:color="auto"/>
                              </w:divBdr>
                              <w:divsChild>
                                <w:div w:id="1804077725">
                                  <w:marLeft w:val="0"/>
                                  <w:marRight w:val="0"/>
                                  <w:marTop w:val="100"/>
                                  <w:marBottom w:val="100"/>
                                  <w:divBdr>
                                    <w:top w:val="none" w:sz="0" w:space="0" w:color="auto"/>
                                    <w:left w:val="none" w:sz="0" w:space="0" w:color="auto"/>
                                    <w:bottom w:val="none" w:sz="0" w:space="0" w:color="auto"/>
                                    <w:right w:val="none" w:sz="0" w:space="0" w:color="auto"/>
                                  </w:divBdr>
                                </w:div>
                              </w:divsChild>
                            </w:div>
                            <w:div w:id="180407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4077729">
      <w:marLeft w:val="0"/>
      <w:marRight w:val="0"/>
      <w:marTop w:val="0"/>
      <w:marBottom w:val="0"/>
      <w:divBdr>
        <w:top w:val="none" w:sz="0" w:space="0" w:color="auto"/>
        <w:left w:val="none" w:sz="0" w:space="0" w:color="auto"/>
        <w:bottom w:val="none" w:sz="0" w:space="0" w:color="auto"/>
        <w:right w:val="none" w:sz="0" w:space="0" w:color="auto"/>
      </w:divBdr>
      <w:divsChild>
        <w:div w:id="1804077734">
          <w:marLeft w:val="0"/>
          <w:marRight w:val="0"/>
          <w:marTop w:val="0"/>
          <w:marBottom w:val="0"/>
          <w:divBdr>
            <w:top w:val="none" w:sz="0" w:space="0" w:color="auto"/>
            <w:left w:val="none" w:sz="0" w:space="0" w:color="auto"/>
            <w:bottom w:val="none" w:sz="0" w:space="0" w:color="auto"/>
            <w:right w:val="none" w:sz="0" w:space="0" w:color="auto"/>
          </w:divBdr>
        </w:div>
      </w:divsChild>
    </w:div>
    <w:div w:id="1804077739">
      <w:marLeft w:val="0"/>
      <w:marRight w:val="0"/>
      <w:marTop w:val="0"/>
      <w:marBottom w:val="0"/>
      <w:divBdr>
        <w:top w:val="none" w:sz="0" w:space="0" w:color="auto"/>
        <w:left w:val="none" w:sz="0" w:space="0" w:color="auto"/>
        <w:bottom w:val="none" w:sz="0" w:space="0" w:color="auto"/>
        <w:right w:val="none" w:sz="0" w:space="0" w:color="auto"/>
      </w:divBdr>
      <w:divsChild>
        <w:div w:id="1804077746">
          <w:marLeft w:val="0"/>
          <w:marRight w:val="0"/>
          <w:marTop w:val="0"/>
          <w:marBottom w:val="0"/>
          <w:divBdr>
            <w:top w:val="none" w:sz="0" w:space="0" w:color="auto"/>
            <w:left w:val="none" w:sz="0" w:space="0" w:color="auto"/>
            <w:bottom w:val="none" w:sz="0" w:space="0" w:color="auto"/>
            <w:right w:val="none" w:sz="0" w:space="0" w:color="auto"/>
          </w:divBdr>
          <w:divsChild>
            <w:div w:id="1804077744">
              <w:marLeft w:val="0"/>
              <w:marRight w:val="0"/>
              <w:marTop w:val="0"/>
              <w:marBottom w:val="0"/>
              <w:divBdr>
                <w:top w:val="none" w:sz="0" w:space="0" w:color="auto"/>
                <w:left w:val="none" w:sz="0" w:space="0" w:color="auto"/>
                <w:bottom w:val="none" w:sz="0" w:space="0" w:color="auto"/>
                <w:right w:val="none" w:sz="0" w:space="0" w:color="auto"/>
              </w:divBdr>
              <w:divsChild>
                <w:div w:id="1804077737">
                  <w:marLeft w:val="0"/>
                  <w:marRight w:val="0"/>
                  <w:marTop w:val="0"/>
                  <w:marBottom w:val="0"/>
                  <w:divBdr>
                    <w:top w:val="none" w:sz="0" w:space="0" w:color="auto"/>
                    <w:left w:val="none" w:sz="0" w:space="0" w:color="auto"/>
                    <w:bottom w:val="none" w:sz="0" w:space="0" w:color="auto"/>
                    <w:right w:val="none" w:sz="0" w:space="0" w:color="auto"/>
                  </w:divBdr>
                  <w:divsChild>
                    <w:div w:id="180407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4077743">
      <w:marLeft w:val="0"/>
      <w:marRight w:val="0"/>
      <w:marTop w:val="0"/>
      <w:marBottom w:val="0"/>
      <w:divBdr>
        <w:top w:val="none" w:sz="0" w:space="0" w:color="auto"/>
        <w:left w:val="none" w:sz="0" w:space="0" w:color="auto"/>
        <w:bottom w:val="none" w:sz="0" w:space="0" w:color="auto"/>
        <w:right w:val="none" w:sz="0" w:space="0" w:color="auto"/>
      </w:divBdr>
      <w:divsChild>
        <w:div w:id="1804077742">
          <w:marLeft w:val="0"/>
          <w:marRight w:val="0"/>
          <w:marTop w:val="0"/>
          <w:marBottom w:val="0"/>
          <w:divBdr>
            <w:top w:val="none" w:sz="0" w:space="0" w:color="auto"/>
            <w:left w:val="none" w:sz="0" w:space="0" w:color="auto"/>
            <w:bottom w:val="none" w:sz="0" w:space="0" w:color="auto"/>
            <w:right w:val="none" w:sz="0" w:space="0" w:color="auto"/>
          </w:divBdr>
          <w:divsChild>
            <w:div w:id="1804077740">
              <w:marLeft w:val="0"/>
              <w:marRight w:val="0"/>
              <w:marTop w:val="0"/>
              <w:marBottom w:val="0"/>
              <w:divBdr>
                <w:top w:val="none" w:sz="0" w:space="0" w:color="auto"/>
                <w:left w:val="none" w:sz="0" w:space="0" w:color="auto"/>
                <w:bottom w:val="none" w:sz="0" w:space="0" w:color="auto"/>
                <w:right w:val="none" w:sz="0" w:space="0" w:color="auto"/>
              </w:divBdr>
              <w:divsChild>
                <w:div w:id="1804077738">
                  <w:marLeft w:val="0"/>
                  <w:marRight w:val="0"/>
                  <w:marTop w:val="0"/>
                  <w:marBottom w:val="0"/>
                  <w:divBdr>
                    <w:top w:val="none" w:sz="0" w:space="0" w:color="auto"/>
                    <w:left w:val="none" w:sz="0" w:space="0" w:color="auto"/>
                    <w:bottom w:val="none" w:sz="0" w:space="0" w:color="auto"/>
                    <w:right w:val="none" w:sz="0" w:space="0" w:color="auto"/>
                  </w:divBdr>
                  <w:divsChild>
                    <w:div w:id="1804077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2398725">
      <w:bodyDiv w:val="1"/>
      <w:marLeft w:val="0"/>
      <w:marRight w:val="0"/>
      <w:marTop w:val="0"/>
      <w:marBottom w:val="0"/>
      <w:divBdr>
        <w:top w:val="none" w:sz="0" w:space="0" w:color="auto"/>
        <w:left w:val="none" w:sz="0" w:space="0" w:color="auto"/>
        <w:bottom w:val="none" w:sz="0" w:space="0" w:color="auto"/>
        <w:right w:val="none" w:sz="0" w:space="0" w:color="auto"/>
      </w:divBdr>
      <w:divsChild>
        <w:div w:id="1436438583">
          <w:marLeft w:val="0"/>
          <w:marRight w:val="0"/>
          <w:marTop w:val="0"/>
          <w:marBottom w:val="0"/>
          <w:divBdr>
            <w:top w:val="none" w:sz="0" w:space="0" w:color="auto"/>
            <w:left w:val="none" w:sz="0" w:space="0" w:color="auto"/>
            <w:bottom w:val="none" w:sz="0" w:space="0" w:color="auto"/>
            <w:right w:val="none" w:sz="0" w:space="0" w:color="auto"/>
          </w:divBdr>
        </w:div>
      </w:divsChild>
    </w:div>
    <w:div w:id="1957441423">
      <w:bodyDiv w:val="1"/>
      <w:marLeft w:val="0"/>
      <w:marRight w:val="0"/>
      <w:marTop w:val="0"/>
      <w:marBottom w:val="0"/>
      <w:divBdr>
        <w:top w:val="none" w:sz="0" w:space="0" w:color="auto"/>
        <w:left w:val="none" w:sz="0" w:space="0" w:color="auto"/>
        <w:bottom w:val="none" w:sz="0" w:space="0" w:color="auto"/>
        <w:right w:val="none" w:sz="0" w:space="0" w:color="auto"/>
      </w:divBdr>
      <w:divsChild>
        <w:div w:id="1430351419">
          <w:marLeft w:val="0"/>
          <w:marRight w:val="0"/>
          <w:marTop w:val="0"/>
          <w:marBottom w:val="0"/>
          <w:divBdr>
            <w:top w:val="none" w:sz="0" w:space="0" w:color="auto"/>
            <w:left w:val="none" w:sz="0" w:space="0" w:color="auto"/>
            <w:bottom w:val="none" w:sz="0" w:space="0" w:color="auto"/>
            <w:right w:val="none" w:sz="0" w:space="0" w:color="auto"/>
          </w:divBdr>
          <w:divsChild>
            <w:div w:id="1668629751">
              <w:marLeft w:val="0"/>
              <w:marRight w:val="0"/>
              <w:marTop w:val="0"/>
              <w:marBottom w:val="0"/>
              <w:divBdr>
                <w:top w:val="none" w:sz="0" w:space="0" w:color="auto"/>
                <w:left w:val="none" w:sz="0" w:space="0" w:color="auto"/>
                <w:bottom w:val="none" w:sz="0" w:space="0" w:color="auto"/>
                <w:right w:val="none" w:sz="0" w:space="0" w:color="auto"/>
              </w:divBdr>
              <w:divsChild>
                <w:div w:id="1310477727">
                  <w:marLeft w:val="0"/>
                  <w:marRight w:val="0"/>
                  <w:marTop w:val="0"/>
                  <w:marBottom w:val="0"/>
                  <w:divBdr>
                    <w:top w:val="none" w:sz="0" w:space="0" w:color="auto"/>
                    <w:left w:val="none" w:sz="0" w:space="0" w:color="auto"/>
                    <w:bottom w:val="none" w:sz="0" w:space="0" w:color="auto"/>
                    <w:right w:val="none" w:sz="0" w:space="0" w:color="auto"/>
                  </w:divBdr>
                  <w:divsChild>
                    <w:div w:id="607811171">
                      <w:marLeft w:val="0"/>
                      <w:marRight w:val="0"/>
                      <w:marTop w:val="0"/>
                      <w:marBottom w:val="0"/>
                      <w:divBdr>
                        <w:top w:val="none" w:sz="0" w:space="0" w:color="auto"/>
                        <w:left w:val="none" w:sz="0" w:space="0" w:color="auto"/>
                        <w:bottom w:val="none" w:sz="0" w:space="0" w:color="auto"/>
                        <w:right w:val="none" w:sz="0" w:space="0" w:color="auto"/>
                      </w:divBdr>
                      <w:divsChild>
                        <w:div w:id="244918619">
                          <w:marLeft w:val="0"/>
                          <w:marRight w:val="0"/>
                          <w:marTop w:val="0"/>
                          <w:marBottom w:val="0"/>
                          <w:divBdr>
                            <w:top w:val="none" w:sz="0" w:space="0" w:color="auto"/>
                            <w:left w:val="none" w:sz="0" w:space="0" w:color="auto"/>
                            <w:bottom w:val="none" w:sz="0" w:space="0" w:color="auto"/>
                            <w:right w:val="none" w:sz="0" w:space="0" w:color="auto"/>
                          </w:divBdr>
                          <w:divsChild>
                            <w:div w:id="292102644">
                              <w:marLeft w:val="0"/>
                              <w:marRight w:val="0"/>
                              <w:marTop w:val="0"/>
                              <w:marBottom w:val="0"/>
                              <w:divBdr>
                                <w:top w:val="none" w:sz="0" w:space="0" w:color="auto"/>
                                <w:left w:val="none" w:sz="0" w:space="0" w:color="auto"/>
                                <w:bottom w:val="none" w:sz="0" w:space="0" w:color="auto"/>
                                <w:right w:val="none" w:sz="0" w:space="0" w:color="auto"/>
                              </w:divBdr>
                              <w:divsChild>
                                <w:div w:id="205384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8.png"/><Relationship Id="rId18" Type="http://schemas.openxmlformats.org/officeDocument/2006/relationships/image" Target="media/image11.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3.png"/><Relationship Id="rId7" Type="http://schemas.openxmlformats.org/officeDocument/2006/relationships/image" Target="media/image3.png"/><Relationship Id="rId12" Type="http://schemas.openxmlformats.org/officeDocument/2006/relationships/image" Target="media/image7.png"/><Relationship Id="rId17" Type="http://schemas.openxmlformats.org/officeDocument/2006/relationships/image" Target="http://i.msdn.microsoft.com/ms998364.f01paght00002701(en-us,MSDN.10).gif"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gif"/><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6.png"/><Relationship Id="rId24" Type="http://schemas.openxmlformats.org/officeDocument/2006/relationships/image" Target="media/image16.png"/><Relationship Id="rId5" Type="http://schemas.openxmlformats.org/officeDocument/2006/relationships/image" Target="media/image1.png"/><Relationship Id="rId15" Type="http://schemas.openxmlformats.org/officeDocument/2006/relationships/hyperlink" Target="http://msdn.microsoft.com/en-us/library/ms998364.aspx" TargetMode="External"/><Relationship Id="rId23" Type="http://schemas.openxmlformats.org/officeDocument/2006/relationships/image" Target="media/image15.png"/><Relationship Id="rId10" Type="http://schemas.openxmlformats.org/officeDocument/2006/relationships/hyperlink" Target="http://www.securityfocus.com/" TargetMode="External"/><Relationship Id="rId19" Type="http://schemas.openxmlformats.org/officeDocument/2006/relationships/hyperlink" Target="http://brandyjbridges.wikispaces.com/" TargetMode="Externa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9.png"/><Relationship Id="rId22"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5646</TotalTime>
  <Pages>16</Pages>
  <Words>2681</Words>
  <Characters>14236</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MERC</Company>
  <LinksUpToDate>false</LinksUpToDate>
  <CharactersWithSpaces>16884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Brandy Bridges</dc:creator>
  <cp:lastModifiedBy>Brandy Bridges</cp:lastModifiedBy>
  <cp:revision>9</cp:revision>
  <cp:lastPrinted>2009-03-18T02:24:00Z</cp:lastPrinted>
  <dcterms:created xsi:type="dcterms:W3CDTF">2010-02-04T00:38:00Z</dcterms:created>
  <dcterms:modified xsi:type="dcterms:W3CDTF">2010-02-08T22:23:00Z</dcterms:modified>
</cp:coreProperties>
</file>